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FEA7" w14:textId="77777777" w:rsidR="00230FA8" w:rsidRDefault="00000000">
      <w:pPr>
        <w:spacing w:after="160" w:line="259" w:lineRule="auto"/>
        <w:ind w:right="0"/>
        <w:jc w:val="center"/>
        <w:rPr>
          <w:rFonts w:ascii="Times New Roman" w:eastAsia="Times New Roman" w:hAnsi="Times New Roman" w:cs="Times New Roman"/>
          <w:sz w:val="28"/>
          <w:szCs w:val="28"/>
        </w:rPr>
      </w:pPr>
      <w:r>
        <w:rPr>
          <w:noProof/>
        </w:rPr>
        <w:drawing>
          <wp:inline distT="0" distB="0" distL="0" distR="0" wp14:anchorId="36619467" wp14:editId="5887107A">
            <wp:extent cx="1547813" cy="32385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547813" cy="323850"/>
                    </a:xfrm>
                    <a:prstGeom prst="rect">
                      <a:avLst/>
                    </a:prstGeom>
                    <a:ln/>
                  </pic:spPr>
                </pic:pic>
              </a:graphicData>
            </a:graphic>
          </wp:inline>
        </w:drawing>
      </w:r>
    </w:p>
    <w:p w14:paraId="2DF95171" w14:textId="77777777" w:rsidR="00230FA8" w:rsidRDefault="00000000">
      <w:pPr>
        <w:spacing w:after="0" w:line="240" w:lineRule="auto"/>
        <w:ind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 Member Application form -  Sandgate and Districts Men’s Shed   (SDMS)</w:t>
      </w:r>
    </w:p>
    <w:p w14:paraId="50B630CB" w14:textId="77777777" w:rsidR="00230FA8" w:rsidRDefault="00000000">
      <w:pPr>
        <w:spacing w:line="240" w:lineRule="auto"/>
        <w:ind w:right="28"/>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hidden="0" allowOverlap="1" wp14:anchorId="50900916" wp14:editId="40B978FE">
                <wp:simplePos x="0" y="0"/>
                <wp:positionH relativeFrom="column">
                  <wp:posOffset>-200024</wp:posOffset>
                </wp:positionH>
                <wp:positionV relativeFrom="paragraph">
                  <wp:posOffset>95250</wp:posOffset>
                </wp:positionV>
                <wp:extent cx="6667500" cy="1735773"/>
                <wp:effectExtent l="0" t="0" r="0" b="0"/>
                <wp:wrapNone/>
                <wp:docPr id="12" name="Rectangle: Rounded Corners 12"/>
                <wp:cNvGraphicFramePr/>
                <a:graphic xmlns:a="http://schemas.openxmlformats.org/drawingml/2006/main">
                  <a:graphicData uri="http://schemas.microsoft.com/office/word/2010/wordprocessingShape">
                    <wps:wsp>
                      <wps:cNvSpPr/>
                      <wps:spPr>
                        <a:xfrm>
                          <a:off x="2019870" y="2941800"/>
                          <a:ext cx="6652260" cy="1676400"/>
                        </a:xfrm>
                        <a:prstGeom prst="roundRect">
                          <a:avLst>
                            <a:gd name="adj" fmla="val 6637"/>
                          </a:avLst>
                        </a:prstGeom>
                        <a:noFill/>
                        <a:ln w="12700" cap="flat" cmpd="sng">
                          <a:solidFill>
                            <a:srgbClr val="000000"/>
                          </a:solidFill>
                          <a:prstDash val="solid"/>
                          <a:miter lim="800000"/>
                          <a:headEnd type="none" w="sm" len="sm"/>
                          <a:tailEnd type="none" w="sm" len="sm"/>
                        </a:ln>
                      </wps:spPr>
                      <wps:txbx>
                        <w:txbxContent>
                          <w:p w14:paraId="4B48ADFF" w14:textId="77777777" w:rsidR="00230FA8" w:rsidRDefault="00230FA8">
                            <w:pPr>
                              <w:spacing w:after="0" w:line="240" w:lineRule="auto"/>
                              <w:ind w:right="0"/>
                              <w:textDirection w:val="btLr"/>
                            </w:pPr>
                          </w:p>
                        </w:txbxContent>
                      </wps:txbx>
                      <wps:bodyPr spcFirstLastPara="1" wrap="square" lIns="91425" tIns="91425" rIns="91425" bIns="91425" anchor="ctr" anchorCtr="0">
                        <a:noAutofit/>
                      </wps:bodyPr>
                    </wps:wsp>
                  </a:graphicData>
                </a:graphic>
              </wp:anchor>
            </w:drawing>
          </mc:Choice>
          <mc:Fallback>
            <w:pict>
              <v:roundrect w14:anchorId="50900916" id="Rectangle: Rounded Corners 12" o:spid="_x0000_s1026" style="position:absolute;margin-left:-15.75pt;margin-top:7.5pt;width:525pt;height:136.7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" filled="f" strokeweight="1pt">
                <v:stroke startarrowwidth="narrow" startarrowlength="short" endarrowwidth="narrow" endarrowlength="short" joinstyle="miter"/>
                <v:textbox inset="2.53958mm,2.53958mm,2.53958mm,2.53958mm">
                  <w:txbxContent>
                    <w:p w14:paraId="4B48ADFF" w14:textId="77777777" w:rsidR="00230FA8" w:rsidRDefault="00230FA8">
                      <w:pPr>
                        <w:spacing w:after="0" w:line="240" w:lineRule="auto"/>
                        <w:ind w:right="0"/>
                        <w:textDirection w:val="btLr"/>
                      </w:pPr>
                    </w:p>
                  </w:txbxContent>
                </v:textbox>
              </v:roundrect>
            </w:pict>
          </mc:Fallback>
        </mc:AlternateContent>
      </w:r>
    </w:p>
    <w:p w14:paraId="787AC64A" w14:textId="77777777" w:rsidR="00230FA8" w:rsidRDefault="00000000">
      <w:pPr>
        <w:spacing w:before="120" w:after="120" w:line="240" w:lineRule="auto"/>
        <w:ind w:right="28"/>
        <w:rPr>
          <w:rFonts w:ascii="Times New Roman" w:eastAsia="Times New Roman" w:hAnsi="Times New Roman" w:cs="Times New Roman"/>
        </w:rPr>
      </w:pPr>
      <w:r>
        <w:rPr>
          <w:rFonts w:ascii="Times New Roman" w:eastAsia="Times New Roman" w:hAnsi="Times New Roman" w:cs="Times New Roman"/>
        </w:rPr>
        <w:t>First Name  ...............................     Surname ...............................................     Date of Birth ……………...</w:t>
      </w:r>
    </w:p>
    <w:p w14:paraId="19161054" w14:textId="77777777" w:rsidR="00230FA8" w:rsidRDefault="00000000">
      <w:pPr>
        <w:spacing w:after="80" w:line="240" w:lineRule="auto"/>
        <w:ind w:right="26"/>
        <w:rPr>
          <w:rFonts w:ascii="Times New Roman" w:eastAsia="Times New Roman" w:hAnsi="Times New Roman" w:cs="Times New Roman"/>
          <w:color w:val="BFBFBF"/>
        </w:rPr>
      </w:pPr>
      <w:r>
        <w:rPr>
          <w:rFonts w:ascii="Times New Roman" w:eastAsia="Times New Roman" w:hAnsi="Times New Roman" w:cs="Times New Roman"/>
        </w:rPr>
        <w:t xml:space="preserve">Home Address ....................................................................................   Email: </w:t>
      </w:r>
      <w:r>
        <w:rPr>
          <w:rFonts w:ascii="Times New Roman" w:eastAsia="Times New Roman" w:hAnsi="Times New Roman" w:cs="Times New Roman"/>
          <w:color w:val="BFBFBF"/>
        </w:rPr>
        <w:t>.......................................................</w:t>
      </w:r>
    </w:p>
    <w:p w14:paraId="7E7D1B56" w14:textId="77777777" w:rsidR="00230FA8" w:rsidRDefault="00000000">
      <w:pPr>
        <w:spacing w:line="240" w:lineRule="auto"/>
        <w:ind w:right="26"/>
        <w:rPr>
          <w:rFonts w:ascii="Times New Roman" w:eastAsia="Times New Roman" w:hAnsi="Times New Roman" w:cs="Times New Roman"/>
        </w:rPr>
      </w:pPr>
      <w:r>
        <w:rPr>
          <w:rFonts w:ascii="Times New Roman" w:eastAsia="Times New Roman" w:hAnsi="Times New Roman" w:cs="Times New Roman"/>
        </w:rPr>
        <w:t>Home phone number...........................................   Mobile phone number .....................................</w:t>
      </w:r>
    </w:p>
    <w:p w14:paraId="208EB49F" w14:textId="77777777" w:rsidR="00230FA8" w:rsidRDefault="00000000">
      <w:pPr>
        <w:spacing w:after="80" w:line="240" w:lineRule="auto"/>
        <w:ind w:right="28"/>
        <w:rPr>
          <w:rFonts w:ascii="Times New Roman" w:eastAsia="Times New Roman" w:hAnsi="Times New Roman" w:cs="Times New Roman"/>
        </w:rPr>
      </w:pPr>
      <w:r>
        <w:rPr>
          <w:rFonts w:ascii="Times New Roman" w:eastAsia="Times New Roman" w:hAnsi="Times New Roman" w:cs="Times New Roman"/>
          <w:b/>
        </w:rPr>
        <w:t>Next of Kin</w:t>
      </w:r>
      <w:r>
        <w:rPr>
          <w:rFonts w:ascii="Times New Roman" w:eastAsia="Times New Roman" w:hAnsi="Times New Roman" w:cs="Times New Roman"/>
        </w:rPr>
        <w:t xml:space="preserve"> to be informed in case of emergency: Name .............................................         Ph ..............................</w:t>
      </w:r>
    </w:p>
    <w:p w14:paraId="1DB3ED56" w14:textId="77777777" w:rsidR="00230FA8" w:rsidRDefault="00000000">
      <w:pPr>
        <w:spacing w:after="0" w:line="240" w:lineRule="auto"/>
        <w:ind w:right="28"/>
        <w:rPr>
          <w:rFonts w:ascii="Times New Roman" w:eastAsia="Times New Roman" w:hAnsi="Times New Roman" w:cs="Times New Roman"/>
        </w:rPr>
      </w:pPr>
      <w:r>
        <w:rPr>
          <w:rFonts w:ascii="Times New Roman" w:eastAsia="Times New Roman" w:hAnsi="Times New Roman" w:cs="Times New Roman"/>
          <w:b/>
        </w:rPr>
        <w:t>Medical Conditions.</w:t>
      </w:r>
      <w:r>
        <w:rPr>
          <w:rFonts w:ascii="Times New Roman" w:eastAsia="Times New Roman" w:hAnsi="Times New Roman" w:cs="Times New Roman"/>
        </w:rPr>
        <w:t xml:space="preserve"> Do you have any medical conditions which may impact on your safety or the safety of other members when operating powered and non-powered equipment? If YES,  please provide details on the attachment “Medical Conditions”. </w:t>
      </w:r>
    </w:p>
    <w:p w14:paraId="5B5C176B" w14:textId="77777777" w:rsidR="0001325C" w:rsidRDefault="0001325C">
      <w:pPr>
        <w:spacing w:after="0" w:line="240" w:lineRule="auto"/>
        <w:ind w:right="26"/>
        <w:rPr>
          <w:rFonts w:ascii="Times New Roman" w:eastAsia="Times New Roman" w:hAnsi="Times New Roman" w:cs="Times New Roman"/>
          <w:b/>
          <w:sz w:val="26"/>
          <w:szCs w:val="26"/>
        </w:rPr>
      </w:pPr>
    </w:p>
    <w:p w14:paraId="2147431A" w14:textId="77777777" w:rsidR="0001325C" w:rsidRDefault="0001325C">
      <w:pPr>
        <w:spacing w:after="0" w:line="240" w:lineRule="auto"/>
        <w:ind w:right="26"/>
        <w:rPr>
          <w:rFonts w:ascii="Times New Roman" w:eastAsia="Times New Roman" w:hAnsi="Times New Roman" w:cs="Times New Roman"/>
          <w:b/>
          <w:sz w:val="26"/>
          <w:szCs w:val="26"/>
        </w:rPr>
      </w:pPr>
    </w:p>
    <w:p w14:paraId="24739CE7" w14:textId="77777777" w:rsidR="0001325C" w:rsidRDefault="0001325C">
      <w:pPr>
        <w:spacing w:after="0" w:line="240" w:lineRule="auto"/>
        <w:ind w:right="26"/>
        <w:rPr>
          <w:rFonts w:ascii="Times New Roman" w:eastAsia="Times New Roman" w:hAnsi="Times New Roman" w:cs="Times New Roman"/>
          <w:b/>
          <w:sz w:val="26"/>
          <w:szCs w:val="26"/>
        </w:rPr>
      </w:pPr>
    </w:p>
    <w:p w14:paraId="1AA4D137" w14:textId="45E605A6" w:rsidR="00230FA8" w:rsidRDefault="00000000">
      <w:pPr>
        <w:spacing w:after="0" w:line="240" w:lineRule="auto"/>
        <w:ind w:right="26"/>
        <w:rPr>
          <w:rFonts w:ascii="Times New Roman" w:eastAsia="Times New Roman" w:hAnsi="Times New Roman" w:cs="Times New Roman"/>
          <w:b/>
          <w:sz w:val="24"/>
          <w:szCs w:val="24"/>
        </w:rPr>
      </w:pPr>
      <w:r>
        <w:rPr>
          <w:rFonts w:ascii="Times New Roman" w:eastAsia="Times New Roman" w:hAnsi="Times New Roman" w:cs="Times New Roman"/>
          <w:b/>
          <w:sz w:val="26"/>
          <w:szCs w:val="26"/>
        </w:rPr>
        <w:t>I acknowledge that when completing this form, I was advised of and agree with the following:</w:t>
      </w:r>
      <w:r>
        <w:rPr>
          <w:rFonts w:ascii="Times New Roman" w:eastAsia="Times New Roman" w:hAnsi="Times New Roman" w:cs="Times New Roman"/>
          <w:b/>
          <w:sz w:val="24"/>
          <w:szCs w:val="24"/>
        </w:rPr>
        <w:t xml:space="preserve"> </w:t>
      </w:r>
    </w:p>
    <w:p w14:paraId="3FFADDB5"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act in a way that supports the culture and behaviours that the Sandgate and Districts Men’s Shed aims to maintain </w:t>
      </w:r>
    </w:p>
    <w:p w14:paraId="16184179"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I understand how the Shed is run and how I can get involved in activities</w:t>
      </w:r>
    </w:p>
    <w:p w14:paraId="3B9474D5"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I understand the workplace health and safety arrangements at the Shed</w:t>
      </w:r>
    </w:p>
    <w:p w14:paraId="4952D9DB"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I meet QH Metro North’s double vaccination requirements</w:t>
      </w:r>
    </w:p>
    <w:p w14:paraId="0A7C9588"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I will participate in fire, emergency and safety training as and when required</w:t>
      </w:r>
    </w:p>
    <w:p w14:paraId="68813641"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It is my responsibility to arrange for safety</w:t>
      </w:r>
      <w:r>
        <w:rPr>
          <w:rFonts w:ascii="Times New Roman" w:eastAsia="Times New Roman" w:hAnsi="Times New Roman" w:cs="Times New Roman"/>
        </w:rPr>
        <w:t xml:space="preserve"> instruction on any machine I wish to use. I</w:t>
      </w:r>
      <w:r>
        <w:rPr>
          <w:rFonts w:ascii="Times New Roman" w:eastAsia="Times New Roman" w:hAnsi="Times New Roman" w:cs="Times New Roman"/>
          <w:color w:val="000000"/>
        </w:rPr>
        <w:t xml:space="preserve"> will not use any machinery in the Shed until I have undergone instruction and been given approval to use it. </w:t>
      </w:r>
    </w:p>
    <w:p w14:paraId="400B5021"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I understand that if I sustain an injury requiring medical treatment while attending the Shed or an approved Community Event, any out of pocket expenses not covered by Medicare, Private Health or the Shed’s Insurance are my own responsibility and will not be reimbursed by the Shed.</w:t>
      </w:r>
      <w:r>
        <w:rPr>
          <w:rFonts w:ascii="Times New Roman" w:eastAsia="Times New Roman" w:hAnsi="Times New Roman" w:cs="Times New Roman"/>
          <w:color w:val="000000"/>
          <w:sz w:val="24"/>
          <w:szCs w:val="24"/>
        </w:rPr>
        <w:t xml:space="preserve"> </w:t>
      </w:r>
    </w:p>
    <w:p w14:paraId="0D0DC6C7"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 xml:space="preserve">Smoking or consuming alcohol or recreational drugs is not permitted at the Shed or the adjacent grounds of the  Brighton Health Campus. </w:t>
      </w:r>
      <w:r>
        <w:rPr>
          <w:rFonts w:ascii="Times New Roman" w:eastAsia="Times New Roman" w:hAnsi="Times New Roman" w:cs="Times New Roman"/>
          <w:color w:val="000000"/>
          <w:sz w:val="24"/>
          <w:szCs w:val="24"/>
        </w:rPr>
        <w:t xml:space="preserve"> </w:t>
      </w:r>
    </w:p>
    <w:p w14:paraId="648F6A07"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 xml:space="preserve">A member may not use the shed resources to manufacture products to sell for personal financial gain. </w:t>
      </w:r>
    </w:p>
    <w:p w14:paraId="6CE36F0C" w14:textId="77777777" w:rsidR="00230FA8" w:rsidRDefault="00000000">
      <w:pPr>
        <w:numPr>
          <w:ilvl w:val="0"/>
          <w:numId w:val="1"/>
        </w:numPr>
        <w:pBdr>
          <w:top w:val="nil"/>
          <w:left w:val="nil"/>
          <w:bottom w:val="nil"/>
          <w:right w:val="nil"/>
          <w:between w:val="nil"/>
        </w:pBdr>
        <w:spacing w:after="0" w:line="240" w:lineRule="auto"/>
        <w:ind w:right="26"/>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wear Personal Protection Equipment when operating machinery inside the shed. </w:t>
      </w:r>
    </w:p>
    <w:p w14:paraId="6C281DC3" w14:textId="77777777" w:rsidR="00230FA8" w:rsidRDefault="00000000">
      <w:pPr>
        <w:spacing w:after="0" w:line="240" w:lineRule="auto"/>
        <w:ind w:right="28"/>
        <w:rPr>
          <w:rFonts w:ascii="Times New Roman" w:eastAsia="Times New Roman" w:hAnsi="Times New Roman" w:cs="Times New Roman"/>
        </w:rPr>
      </w:pPr>
      <w:r>
        <w:rPr>
          <w:rFonts w:ascii="Times New Roman" w:eastAsia="Times New Roman" w:hAnsi="Times New Roman" w:cs="Times New Roman"/>
        </w:rPr>
        <w:t>11.</w:t>
      </w:r>
    </w:p>
    <w:p w14:paraId="5A0AAC29" w14:textId="77777777" w:rsidR="00230FA8" w:rsidRDefault="00000000">
      <w:pPr>
        <w:spacing w:after="240" w:line="240" w:lineRule="auto"/>
        <w:ind w:right="28"/>
        <w:rPr>
          <w:rFonts w:ascii="Times New Roman" w:eastAsia="Times New Roman" w:hAnsi="Times New Roman" w:cs="Times New Roman"/>
          <w:b/>
          <w:sz w:val="24"/>
          <w:szCs w:val="24"/>
        </w:rPr>
      </w:pPr>
      <w:r>
        <w:rPr>
          <w:rFonts w:ascii="Times New Roman" w:eastAsia="Times New Roman" w:hAnsi="Times New Roman" w:cs="Times New Roman"/>
          <w:b/>
        </w:rPr>
        <w:t>Applicant’s Signature</w:t>
      </w:r>
      <w:r>
        <w:rPr>
          <w:rFonts w:ascii="Times New Roman" w:eastAsia="Times New Roman" w:hAnsi="Times New Roman" w:cs="Times New Roman"/>
        </w:rPr>
        <w:t xml:space="preserve"> ……....………........…...    </w:t>
      </w:r>
      <w:r>
        <w:rPr>
          <w:rFonts w:ascii="Times New Roman" w:eastAsia="Times New Roman" w:hAnsi="Times New Roman" w:cs="Times New Roman"/>
          <w:b/>
        </w:rPr>
        <w:t>Shed’s Inducting Officer</w:t>
      </w:r>
      <w:r>
        <w:rPr>
          <w:rFonts w:ascii="Times New Roman" w:eastAsia="Times New Roman" w:hAnsi="Times New Roman" w:cs="Times New Roman"/>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Joining fee 2022*</w:t>
      </w:r>
    </w:p>
    <w:tbl>
      <w:tblPr>
        <w:tblStyle w:val="a"/>
        <w:tblW w:w="867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680"/>
        <w:gridCol w:w="553"/>
        <w:gridCol w:w="567"/>
        <w:gridCol w:w="567"/>
        <w:gridCol w:w="567"/>
        <w:gridCol w:w="567"/>
        <w:gridCol w:w="567"/>
        <w:gridCol w:w="567"/>
        <w:gridCol w:w="567"/>
        <w:gridCol w:w="567"/>
        <w:gridCol w:w="567"/>
        <w:gridCol w:w="567"/>
      </w:tblGrid>
      <w:tr w:rsidR="00230FA8" w14:paraId="4CA47273" w14:textId="77777777">
        <w:tc>
          <w:tcPr>
            <w:tcW w:w="1773" w:type="dxa"/>
            <w:tcMar>
              <w:left w:w="57" w:type="dxa"/>
              <w:right w:w="57" w:type="dxa"/>
            </w:tcMar>
          </w:tcPr>
          <w:p w14:paraId="667B9781" w14:textId="77777777" w:rsidR="00230FA8" w:rsidRDefault="00000000">
            <w:pPr>
              <w:spacing w:after="0" w:line="240" w:lineRule="auto"/>
              <w:ind w:right="26"/>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Month</w:t>
            </w:r>
          </w:p>
        </w:tc>
        <w:tc>
          <w:tcPr>
            <w:tcW w:w="680" w:type="dxa"/>
            <w:tcMar>
              <w:left w:w="57" w:type="dxa"/>
              <w:right w:w="57" w:type="dxa"/>
            </w:tcMar>
          </w:tcPr>
          <w:p w14:paraId="2E701E4F"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w:t>
            </w:r>
          </w:p>
        </w:tc>
        <w:tc>
          <w:tcPr>
            <w:tcW w:w="553" w:type="dxa"/>
            <w:tcMar>
              <w:left w:w="57" w:type="dxa"/>
              <w:right w:w="57" w:type="dxa"/>
            </w:tcMar>
          </w:tcPr>
          <w:p w14:paraId="1E478C80"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w:t>
            </w:r>
          </w:p>
        </w:tc>
        <w:tc>
          <w:tcPr>
            <w:tcW w:w="567" w:type="dxa"/>
            <w:tcMar>
              <w:left w:w="57" w:type="dxa"/>
              <w:right w:w="57" w:type="dxa"/>
            </w:tcMar>
          </w:tcPr>
          <w:p w14:paraId="39E5CF23"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w:t>
            </w:r>
          </w:p>
        </w:tc>
        <w:tc>
          <w:tcPr>
            <w:tcW w:w="567" w:type="dxa"/>
            <w:tcMar>
              <w:left w:w="57" w:type="dxa"/>
              <w:right w:w="57" w:type="dxa"/>
            </w:tcMar>
          </w:tcPr>
          <w:p w14:paraId="404833E0"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w:t>
            </w:r>
          </w:p>
        </w:tc>
        <w:tc>
          <w:tcPr>
            <w:tcW w:w="567" w:type="dxa"/>
            <w:tcMar>
              <w:left w:w="57" w:type="dxa"/>
              <w:right w:w="57" w:type="dxa"/>
            </w:tcMar>
          </w:tcPr>
          <w:p w14:paraId="2CFB0120"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May</w:t>
            </w:r>
          </w:p>
        </w:tc>
        <w:tc>
          <w:tcPr>
            <w:tcW w:w="567" w:type="dxa"/>
            <w:tcMar>
              <w:left w:w="57" w:type="dxa"/>
              <w:right w:w="57" w:type="dxa"/>
            </w:tcMar>
          </w:tcPr>
          <w:p w14:paraId="3466FFEB"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w:t>
            </w:r>
          </w:p>
        </w:tc>
        <w:tc>
          <w:tcPr>
            <w:tcW w:w="567" w:type="dxa"/>
            <w:tcMar>
              <w:left w:w="57" w:type="dxa"/>
              <w:right w:w="57" w:type="dxa"/>
            </w:tcMar>
          </w:tcPr>
          <w:p w14:paraId="6E74A54C"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w:t>
            </w:r>
          </w:p>
        </w:tc>
        <w:tc>
          <w:tcPr>
            <w:tcW w:w="567" w:type="dxa"/>
            <w:tcMar>
              <w:left w:w="57" w:type="dxa"/>
              <w:right w:w="57" w:type="dxa"/>
            </w:tcMar>
          </w:tcPr>
          <w:p w14:paraId="0BF64707"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Aug</w:t>
            </w:r>
          </w:p>
        </w:tc>
        <w:tc>
          <w:tcPr>
            <w:tcW w:w="567" w:type="dxa"/>
            <w:tcMar>
              <w:left w:w="57" w:type="dxa"/>
              <w:right w:w="57" w:type="dxa"/>
            </w:tcMar>
          </w:tcPr>
          <w:p w14:paraId="020F991C"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Sept</w:t>
            </w:r>
          </w:p>
        </w:tc>
        <w:tc>
          <w:tcPr>
            <w:tcW w:w="567" w:type="dxa"/>
            <w:tcMar>
              <w:right w:w="57" w:type="dxa"/>
            </w:tcMar>
          </w:tcPr>
          <w:p w14:paraId="2B71782D"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w:t>
            </w:r>
          </w:p>
        </w:tc>
        <w:tc>
          <w:tcPr>
            <w:tcW w:w="567" w:type="dxa"/>
            <w:tcMar>
              <w:right w:w="57" w:type="dxa"/>
            </w:tcMar>
          </w:tcPr>
          <w:p w14:paraId="3B1C283F"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Nov</w:t>
            </w:r>
          </w:p>
        </w:tc>
        <w:tc>
          <w:tcPr>
            <w:tcW w:w="567" w:type="dxa"/>
            <w:tcMar>
              <w:right w:w="57" w:type="dxa"/>
            </w:tcMar>
          </w:tcPr>
          <w:p w14:paraId="4240D7D2" w14:textId="77777777" w:rsidR="00230FA8" w:rsidRDefault="00000000">
            <w:pPr>
              <w:spacing w:after="0" w:line="240" w:lineRule="auto"/>
              <w:ind w:right="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w:t>
            </w:r>
          </w:p>
        </w:tc>
      </w:tr>
      <w:tr w:rsidR="00230FA8" w14:paraId="6557239F" w14:textId="77777777">
        <w:tc>
          <w:tcPr>
            <w:tcW w:w="1773" w:type="dxa"/>
            <w:tcMar>
              <w:left w:w="57" w:type="dxa"/>
              <w:right w:w="57" w:type="dxa"/>
            </w:tcMar>
          </w:tcPr>
          <w:p w14:paraId="5BC7737A" w14:textId="77777777" w:rsidR="00230FA8" w:rsidRDefault="00000000">
            <w:pPr>
              <w:spacing w:after="0" w:line="240" w:lineRule="auto"/>
              <w:ind w:right="26"/>
              <w:rPr>
                <w:rFonts w:ascii="Times New Roman" w:eastAsia="Times New Roman" w:hAnsi="Times New Roman" w:cs="Times New Roman"/>
                <w:sz w:val="20"/>
                <w:szCs w:val="20"/>
              </w:rPr>
            </w:pPr>
            <w:r>
              <w:rPr>
                <w:rFonts w:ascii="Times New Roman" w:eastAsia="Times New Roman" w:hAnsi="Times New Roman" w:cs="Times New Roman"/>
                <w:sz w:val="20"/>
                <w:szCs w:val="20"/>
              </w:rPr>
              <w:t>Membership fee</w:t>
            </w:r>
          </w:p>
        </w:tc>
        <w:tc>
          <w:tcPr>
            <w:tcW w:w="680" w:type="dxa"/>
            <w:tcMar>
              <w:left w:w="57" w:type="dxa"/>
              <w:right w:w="57" w:type="dxa"/>
            </w:tcMar>
            <w:vAlign w:val="center"/>
          </w:tcPr>
          <w:p w14:paraId="0DA5F706"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53" w:type="dxa"/>
            <w:tcMar>
              <w:left w:w="57" w:type="dxa"/>
              <w:right w:w="57" w:type="dxa"/>
            </w:tcMar>
            <w:vAlign w:val="center"/>
          </w:tcPr>
          <w:p w14:paraId="330263A4"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567" w:type="dxa"/>
            <w:tcMar>
              <w:left w:w="57" w:type="dxa"/>
              <w:right w:w="57" w:type="dxa"/>
            </w:tcMar>
            <w:vAlign w:val="center"/>
          </w:tcPr>
          <w:p w14:paraId="7DB568D6"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67" w:type="dxa"/>
            <w:tcMar>
              <w:left w:w="57" w:type="dxa"/>
              <w:right w:w="57" w:type="dxa"/>
            </w:tcMar>
            <w:vAlign w:val="center"/>
          </w:tcPr>
          <w:p w14:paraId="3383C6EA"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tcMar>
              <w:left w:w="57" w:type="dxa"/>
              <w:right w:w="57" w:type="dxa"/>
            </w:tcMar>
            <w:vAlign w:val="center"/>
          </w:tcPr>
          <w:p w14:paraId="6172CB82"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67" w:type="dxa"/>
            <w:tcMar>
              <w:left w:w="57" w:type="dxa"/>
              <w:right w:w="57" w:type="dxa"/>
            </w:tcMar>
            <w:vAlign w:val="center"/>
          </w:tcPr>
          <w:p w14:paraId="0BF62587"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67" w:type="dxa"/>
            <w:tcMar>
              <w:left w:w="57" w:type="dxa"/>
              <w:right w:w="57" w:type="dxa"/>
            </w:tcMar>
            <w:vAlign w:val="center"/>
          </w:tcPr>
          <w:p w14:paraId="7D0A63B6"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567" w:type="dxa"/>
            <w:tcMar>
              <w:left w:w="57" w:type="dxa"/>
              <w:right w:w="57" w:type="dxa"/>
            </w:tcMar>
            <w:vAlign w:val="center"/>
          </w:tcPr>
          <w:p w14:paraId="12A03BC0"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Mar>
              <w:left w:w="57" w:type="dxa"/>
              <w:right w:w="57" w:type="dxa"/>
            </w:tcMar>
            <w:vAlign w:val="center"/>
          </w:tcPr>
          <w:p w14:paraId="2820E754"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Mar>
              <w:left w:w="57" w:type="dxa"/>
              <w:right w:w="57" w:type="dxa"/>
            </w:tcMar>
            <w:vAlign w:val="center"/>
          </w:tcPr>
          <w:p w14:paraId="11574C4C"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Mar>
              <w:left w:w="57" w:type="dxa"/>
              <w:right w:w="57" w:type="dxa"/>
            </w:tcMar>
            <w:vAlign w:val="center"/>
          </w:tcPr>
          <w:p w14:paraId="5D16BDB9"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7" w:type="dxa"/>
            <w:tcMar>
              <w:left w:w="57" w:type="dxa"/>
              <w:right w:w="57" w:type="dxa"/>
            </w:tcMar>
            <w:vAlign w:val="center"/>
          </w:tcPr>
          <w:p w14:paraId="4C79524D"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230FA8" w14:paraId="1BB19392" w14:textId="77777777">
        <w:tc>
          <w:tcPr>
            <w:tcW w:w="1773" w:type="dxa"/>
            <w:tcMar>
              <w:left w:w="57" w:type="dxa"/>
              <w:right w:w="57" w:type="dxa"/>
            </w:tcMar>
          </w:tcPr>
          <w:p w14:paraId="5AFE67D2" w14:textId="77777777" w:rsidR="00230FA8" w:rsidRDefault="00000000">
            <w:pPr>
              <w:spacing w:after="0" w:line="240" w:lineRule="auto"/>
              <w:ind w:right="26"/>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fee</w:t>
            </w:r>
          </w:p>
        </w:tc>
        <w:tc>
          <w:tcPr>
            <w:tcW w:w="680" w:type="dxa"/>
            <w:tcBorders>
              <w:top w:val="nil"/>
              <w:left w:val="nil"/>
              <w:bottom w:val="single" w:sz="8" w:space="0" w:color="000000"/>
              <w:right w:val="single" w:sz="8" w:space="0" w:color="000000"/>
            </w:tcBorders>
            <w:shd w:val="clear" w:color="auto" w:fill="auto"/>
            <w:tcMar>
              <w:left w:w="57" w:type="dxa"/>
              <w:right w:w="57" w:type="dxa"/>
            </w:tcMar>
            <w:vAlign w:val="center"/>
          </w:tcPr>
          <w:p w14:paraId="6CE1D40E"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53" w:type="dxa"/>
            <w:tcBorders>
              <w:top w:val="nil"/>
              <w:left w:val="nil"/>
              <w:bottom w:val="single" w:sz="8" w:space="0" w:color="000000"/>
              <w:right w:val="single" w:sz="8" w:space="0" w:color="000000"/>
            </w:tcBorders>
            <w:shd w:val="clear" w:color="auto" w:fill="auto"/>
            <w:tcMar>
              <w:left w:w="57" w:type="dxa"/>
              <w:right w:w="57" w:type="dxa"/>
            </w:tcMar>
            <w:vAlign w:val="center"/>
          </w:tcPr>
          <w:p w14:paraId="2E910516"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C7CFB55"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31C2934B"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10996C8E"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68E641ED"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647BFFBB"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40E9296"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3E1A3C50"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F88AF45"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9B89441"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91C3F35" w14:textId="77777777" w:rsidR="00230FA8" w:rsidRDefault="00000000">
            <w:pPr>
              <w:spacing w:after="0" w:line="240" w:lineRule="auto"/>
              <w:ind w:right="2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r>
      <w:tr w:rsidR="00230FA8" w14:paraId="1F05E0E1" w14:textId="77777777">
        <w:tc>
          <w:tcPr>
            <w:tcW w:w="1773" w:type="dxa"/>
            <w:tcMar>
              <w:left w:w="57" w:type="dxa"/>
              <w:right w:w="57" w:type="dxa"/>
            </w:tcMar>
          </w:tcPr>
          <w:p w14:paraId="06770E2D" w14:textId="77777777" w:rsidR="00230FA8" w:rsidRDefault="00230FA8">
            <w:pPr>
              <w:spacing w:after="0" w:line="240" w:lineRule="auto"/>
              <w:ind w:right="26"/>
              <w:rPr>
                <w:rFonts w:ascii="Times New Roman" w:eastAsia="Times New Roman" w:hAnsi="Times New Roman" w:cs="Times New Roman"/>
                <w:sz w:val="20"/>
                <w:szCs w:val="20"/>
              </w:rPr>
            </w:pPr>
          </w:p>
        </w:tc>
        <w:tc>
          <w:tcPr>
            <w:tcW w:w="680" w:type="dxa"/>
            <w:tcBorders>
              <w:top w:val="nil"/>
              <w:left w:val="nil"/>
              <w:bottom w:val="single" w:sz="8" w:space="0" w:color="000000"/>
              <w:right w:val="single" w:sz="8" w:space="0" w:color="000000"/>
            </w:tcBorders>
            <w:shd w:val="clear" w:color="auto" w:fill="auto"/>
            <w:tcMar>
              <w:left w:w="57" w:type="dxa"/>
              <w:right w:w="57" w:type="dxa"/>
            </w:tcMar>
            <w:vAlign w:val="center"/>
          </w:tcPr>
          <w:p w14:paraId="2067886D"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53" w:type="dxa"/>
            <w:tcBorders>
              <w:top w:val="nil"/>
              <w:left w:val="nil"/>
              <w:bottom w:val="single" w:sz="8" w:space="0" w:color="000000"/>
              <w:right w:val="single" w:sz="8" w:space="0" w:color="000000"/>
            </w:tcBorders>
            <w:shd w:val="clear" w:color="auto" w:fill="auto"/>
            <w:tcMar>
              <w:left w:w="57" w:type="dxa"/>
              <w:right w:w="57" w:type="dxa"/>
            </w:tcMar>
            <w:vAlign w:val="center"/>
          </w:tcPr>
          <w:p w14:paraId="3EE97A4A"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1E0547AB"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4B9B3C58"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1D66D1EA"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C8FBE99"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18FBD17"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255D61A"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32036682"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47805E01"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22A33694"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6A717E44" w14:textId="77777777" w:rsidR="00230FA8" w:rsidRDefault="00230FA8">
            <w:pPr>
              <w:spacing w:after="0" w:line="240" w:lineRule="auto"/>
              <w:ind w:right="26"/>
              <w:jc w:val="right"/>
              <w:rPr>
                <w:rFonts w:ascii="Times New Roman" w:eastAsia="Times New Roman" w:hAnsi="Times New Roman" w:cs="Times New Roman"/>
                <w:color w:val="000000"/>
                <w:sz w:val="20"/>
                <w:szCs w:val="20"/>
              </w:rPr>
            </w:pPr>
          </w:p>
        </w:tc>
      </w:tr>
      <w:tr w:rsidR="00230FA8" w14:paraId="17DB220E" w14:textId="77777777">
        <w:tc>
          <w:tcPr>
            <w:tcW w:w="1773" w:type="dxa"/>
            <w:tcMar>
              <w:left w:w="57" w:type="dxa"/>
              <w:right w:w="57" w:type="dxa"/>
            </w:tcMar>
          </w:tcPr>
          <w:p w14:paraId="3F90D9FA" w14:textId="77777777" w:rsidR="00230FA8" w:rsidRDefault="00000000">
            <w:pPr>
              <w:spacing w:after="0" w:line="240" w:lineRule="auto"/>
              <w:ind w:right="26"/>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Joining fee</w:t>
            </w:r>
          </w:p>
        </w:tc>
        <w:tc>
          <w:tcPr>
            <w:tcW w:w="680" w:type="dxa"/>
            <w:tcBorders>
              <w:top w:val="nil"/>
              <w:left w:val="nil"/>
              <w:bottom w:val="single" w:sz="8" w:space="0" w:color="000000"/>
              <w:right w:val="single" w:sz="8" w:space="0" w:color="000000"/>
            </w:tcBorders>
            <w:shd w:val="clear" w:color="auto" w:fill="auto"/>
            <w:tcMar>
              <w:left w:w="57" w:type="dxa"/>
              <w:right w:w="57" w:type="dxa"/>
            </w:tcMar>
            <w:vAlign w:val="center"/>
          </w:tcPr>
          <w:p w14:paraId="3307152D"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120</w:t>
            </w:r>
          </w:p>
        </w:tc>
        <w:tc>
          <w:tcPr>
            <w:tcW w:w="553" w:type="dxa"/>
            <w:tcBorders>
              <w:top w:val="nil"/>
              <w:left w:val="nil"/>
              <w:bottom w:val="single" w:sz="8" w:space="0" w:color="000000"/>
              <w:right w:val="single" w:sz="8" w:space="0" w:color="000000"/>
            </w:tcBorders>
            <w:shd w:val="clear" w:color="auto" w:fill="auto"/>
            <w:tcMar>
              <w:left w:w="57" w:type="dxa"/>
              <w:right w:w="57" w:type="dxa"/>
            </w:tcMar>
            <w:vAlign w:val="center"/>
          </w:tcPr>
          <w:p w14:paraId="31C43285"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115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4ED2E39E"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105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B73134C"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100</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58B7F77E"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95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249E6F0C"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90</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6D16E3C4"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80</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222CD030"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2C3B9030"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70</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417579C"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65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0E88AACE"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55</w:t>
            </w:r>
          </w:p>
        </w:tc>
        <w:tc>
          <w:tcPr>
            <w:tcW w:w="567" w:type="dxa"/>
            <w:tcBorders>
              <w:top w:val="nil"/>
              <w:left w:val="nil"/>
              <w:bottom w:val="single" w:sz="8" w:space="0" w:color="000000"/>
              <w:right w:val="single" w:sz="8" w:space="0" w:color="000000"/>
            </w:tcBorders>
            <w:shd w:val="clear" w:color="auto" w:fill="auto"/>
            <w:tcMar>
              <w:left w:w="57" w:type="dxa"/>
              <w:right w:w="57" w:type="dxa"/>
            </w:tcMar>
            <w:vAlign w:val="center"/>
          </w:tcPr>
          <w:p w14:paraId="2C0D5DFB" w14:textId="77777777" w:rsidR="00230FA8" w:rsidRDefault="00000000">
            <w:pPr>
              <w:spacing w:after="0" w:line="240" w:lineRule="auto"/>
              <w:ind w:right="26"/>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50</w:t>
            </w:r>
          </w:p>
        </w:tc>
      </w:tr>
    </w:tbl>
    <w:p w14:paraId="4CB62B95" w14:textId="77777777" w:rsidR="00230FA8" w:rsidRDefault="00230FA8">
      <w:pPr>
        <w:spacing w:after="0" w:line="240" w:lineRule="auto"/>
        <w:ind w:right="28"/>
        <w:rPr>
          <w:rFonts w:ascii="Times New Roman" w:eastAsia="Times New Roman" w:hAnsi="Times New Roman" w:cs="Times New Roman"/>
        </w:rPr>
      </w:pPr>
    </w:p>
    <w:p w14:paraId="03B2CB53" w14:textId="77777777" w:rsidR="00230FA8" w:rsidRDefault="00000000">
      <w:pPr>
        <w:spacing w:after="120" w:line="240" w:lineRule="auto"/>
        <w:ind w:right="28"/>
        <w:rPr>
          <w:rFonts w:ascii="Times New Roman" w:eastAsia="Times New Roman" w:hAnsi="Times New Roman" w:cs="Times New Roman"/>
          <w:i/>
          <w:sz w:val="20"/>
          <w:szCs w:val="20"/>
        </w:rPr>
      </w:pPr>
      <w:r>
        <w:rPr>
          <w:rFonts w:ascii="Times New Roman" w:eastAsia="Times New Roman" w:hAnsi="Times New Roman" w:cs="Times New Roman"/>
          <w:b/>
        </w:rPr>
        <w:t>Amount paid</w:t>
      </w:r>
      <w:r>
        <w:rPr>
          <w:rFonts w:ascii="Times New Roman" w:eastAsia="Times New Roman" w:hAnsi="Times New Roman" w:cs="Times New Roman"/>
        </w:rPr>
        <w:t xml:space="preserve">: ...........   </w:t>
      </w:r>
      <w:r>
        <w:rPr>
          <w:rFonts w:ascii="Times New Roman" w:eastAsia="Times New Roman" w:hAnsi="Times New Roman" w:cs="Times New Roman"/>
          <w:b/>
        </w:rPr>
        <w:t>Circle</w:t>
      </w:r>
      <w:r>
        <w:rPr>
          <w:rFonts w:ascii="Times New Roman" w:eastAsia="Times New Roman" w:hAnsi="Times New Roman" w:cs="Times New Roman"/>
        </w:rPr>
        <w:t xml:space="preserve"> </w:t>
      </w:r>
      <w:r>
        <w:rPr>
          <w:rFonts w:ascii="Times New Roman" w:eastAsia="Times New Roman" w:hAnsi="Times New Roman" w:cs="Times New Roman"/>
          <w:b/>
        </w:rPr>
        <w:t>the</w:t>
      </w:r>
      <w:r>
        <w:rPr>
          <w:rFonts w:ascii="Times New Roman" w:eastAsia="Times New Roman" w:hAnsi="Times New Roman" w:cs="Times New Roman"/>
        </w:rPr>
        <w:t xml:space="preserve"> p</w:t>
      </w:r>
      <w:r>
        <w:rPr>
          <w:rFonts w:ascii="Times New Roman" w:eastAsia="Times New Roman" w:hAnsi="Times New Roman" w:cs="Times New Roman"/>
          <w:b/>
        </w:rPr>
        <w:t xml:space="preserve">ayment method used </w:t>
      </w:r>
      <w:r>
        <w:rPr>
          <w:rFonts w:ascii="Times New Roman" w:eastAsia="Times New Roman" w:hAnsi="Times New Roman" w:cs="Times New Roman"/>
        </w:rPr>
        <w:t xml:space="preserve">&gt;  Card     Cash     EFT     </w:t>
      </w:r>
      <w:r>
        <w:rPr>
          <w:rFonts w:ascii="Times New Roman" w:eastAsia="Times New Roman" w:hAnsi="Times New Roman" w:cs="Times New Roman"/>
          <w:b/>
        </w:rPr>
        <w:t>Date paid</w:t>
      </w:r>
      <w:r>
        <w:rPr>
          <w:rFonts w:ascii="Times New Roman" w:eastAsia="Times New Roman" w:hAnsi="Times New Roman" w:cs="Times New Roman"/>
        </w:rPr>
        <w:t>: .......................</w:t>
      </w:r>
    </w:p>
    <w:p w14:paraId="7D2EDA9B" w14:textId="77777777" w:rsidR="00230FA8" w:rsidRDefault="00000000">
      <w:pPr>
        <w:spacing w:after="120" w:line="240" w:lineRule="auto"/>
        <w:ind w:right="28"/>
        <w:rPr>
          <w:rFonts w:ascii="Times New Roman" w:eastAsia="Times New Roman" w:hAnsi="Times New Roman" w:cs="Times New Roman"/>
          <w:b/>
          <w:sz w:val="20"/>
          <w:szCs w:val="20"/>
          <w:u w:val="single"/>
        </w:rPr>
      </w:pPr>
      <w:r>
        <w:rPr>
          <w:rFonts w:ascii="Times New Roman" w:eastAsia="Times New Roman" w:hAnsi="Times New Roman" w:cs="Times New Roman"/>
          <w:sz w:val="18"/>
          <w:szCs w:val="18"/>
        </w:rPr>
        <w:t>*The joining fee paid by new members has two components. A membership fee component that takes you through to the end of the year (31 December), and a clothing component that gives you a Shed shirt and hat / cap and PPE kit. The membership component depends on the month in which you join and  is calculated at a pro rata amount of the full year membership fee. The clothing component is fixed no matter when you join as you keep the shirt, hat and PPE.</w:t>
      </w:r>
    </w:p>
    <w:p w14:paraId="09857A00" w14:textId="77777777" w:rsidR="00230FA8" w:rsidRDefault="00000000">
      <w:pPr>
        <w:spacing w:after="80" w:line="240" w:lineRule="auto"/>
        <w:ind w:right="28"/>
        <w:rPr>
          <w:rFonts w:ascii="Times New Roman" w:eastAsia="Times New Roman" w:hAnsi="Times New Roman" w:cs="Times New Roman"/>
          <w:b/>
        </w:rPr>
      </w:pPr>
      <w:r>
        <w:rPr>
          <w:rFonts w:ascii="Times New Roman" w:eastAsia="Times New Roman" w:hAnsi="Times New Roman" w:cs="Times New Roman"/>
          <w:b/>
        </w:rPr>
        <w:t>New member’s selection of a shirt plus a hat or cap:</w:t>
      </w:r>
    </w:p>
    <w:p w14:paraId="60A6180E" w14:textId="77777777" w:rsidR="00230FA8" w:rsidRDefault="00000000">
      <w:pPr>
        <w:spacing w:after="120" w:line="240" w:lineRule="auto"/>
        <w:ind w:right="28"/>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Shirt type:   </w:t>
      </w:r>
      <w:r>
        <w:rPr>
          <w:rFonts w:ascii="Times New Roman" w:eastAsia="Times New Roman" w:hAnsi="Times New Roman" w:cs="Times New Roman"/>
          <w:color w:val="BFBFBF"/>
        </w:rPr>
        <w:t xml:space="preserve">.................................................... </w:t>
      </w:r>
      <w:r>
        <w:rPr>
          <w:rFonts w:ascii="Times New Roman" w:eastAsia="Times New Roman" w:hAnsi="Times New Roman" w:cs="Times New Roman"/>
        </w:rPr>
        <w:t xml:space="preserve">          Size: ...........      Qty ........            Hat or Cap  ...........</w:t>
      </w:r>
    </w:p>
    <w:p w14:paraId="5EF5CAEB" w14:textId="77777777" w:rsidR="00230FA8" w:rsidRDefault="00000000">
      <w:pPr>
        <w:spacing w:after="0" w:line="240" w:lineRule="auto"/>
        <w:ind w:right="26"/>
        <w:rPr>
          <w:rFonts w:ascii="Times New Roman" w:eastAsia="Times New Roman" w:hAnsi="Times New Roman" w:cs="Times New Roman"/>
        </w:rPr>
      </w:pPr>
      <w:r>
        <w:rPr>
          <w:rFonts w:ascii="Times New Roman" w:eastAsia="Times New Roman" w:hAnsi="Times New Roman" w:cs="Times New Roman"/>
          <w:b/>
          <w:sz w:val="24"/>
          <w:szCs w:val="24"/>
        </w:rPr>
        <w:t>Proposer’s signature</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Seconder’s signature:</w:t>
      </w:r>
      <w:r>
        <w:rPr>
          <w:rFonts w:ascii="Times New Roman" w:eastAsia="Times New Roman" w:hAnsi="Times New Roman" w:cs="Times New Roman"/>
          <w:sz w:val="24"/>
          <w:szCs w:val="24"/>
        </w:rPr>
        <w:t xml:space="preserve"> ....................................</w:t>
      </w:r>
      <w:r>
        <w:rPr>
          <w:noProof/>
        </w:rPr>
        <mc:AlternateContent>
          <mc:Choice Requires="wps">
            <w:drawing>
              <wp:anchor distT="0" distB="0" distL="114300" distR="114300" simplePos="0" relativeHeight="251659264" behindDoc="0" locked="0" layoutInCell="1" hidden="0" allowOverlap="1" wp14:anchorId="2663869C" wp14:editId="532FDC72">
                <wp:simplePos x="0" y="0"/>
                <wp:positionH relativeFrom="column">
                  <wp:posOffset>-38099</wp:posOffset>
                </wp:positionH>
                <wp:positionV relativeFrom="paragraph">
                  <wp:posOffset>25400</wp:posOffset>
                </wp:positionV>
                <wp:extent cx="134620" cy="1270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5285040" y="3722850"/>
                          <a:ext cx="121920" cy="114300"/>
                        </a:xfrm>
                        <a:prstGeom prst="rect">
                          <a:avLst/>
                        </a:prstGeom>
                        <a:noFill/>
                        <a:ln w="12700" cap="flat" cmpd="sng">
                          <a:solidFill>
                            <a:srgbClr val="000000"/>
                          </a:solidFill>
                          <a:prstDash val="solid"/>
                          <a:miter lim="800000"/>
                          <a:headEnd type="none" w="sm" len="sm"/>
                          <a:tailEnd type="none" w="sm" len="sm"/>
                        </a:ln>
                      </wps:spPr>
                      <wps:txbx>
                        <w:txbxContent>
                          <w:p w14:paraId="67B5206A" w14:textId="77777777" w:rsidR="00230FA8" w:rsidRDefault="00230FA8">
                            <w:pPr>
                              <w:spacing w:after="0" w:line="240" w:lineRule="auto"/>
                              <w:ind w:right="0"/>
                              <w:textDirection w:val="btLr"/>
                            </w:pPr>
                          </w:p>
                        </w:txbxContent>
                      </wps:txbx>
                      <wps:bodyPr spcFirstLastPara="1" wrap="square" lIns="91425" tIns="91425" rIns="91425" bIns="91425" anchor="ctr" anchorCtr="0">
                        <a:noAutofit/>
                      </wps:bodyPr>
                    </wps:wsp>
                  </a:graphicData>
                </a:graphic>
              </wp:anchor>
            </w:drawing>
          </mc:Choice>
          <mc:Fallback>
            <w:pict>
              <v:rect w14:anchorId="2663869C" id="Rectangle 13" o:spid="_x0000_s1027" style="position:absolute;margin-left:-3pt;margin-top:2pt;width:10.6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" filled="f" strokeweight="1pt">
                <v:stroke startarrowwidth="narrow" startarrowlength="short" endarrowwidth="narrow" endarrowlength="short"/>
                <v:textbox inset="2.53958mm,2.53958mm,2.53958mm,2.53958mm">
                  <w:txbxContent>
                    <w:p w14:paraId="67B5206A" w14:textId="77777777" w:rsidR="00230FA8" w:rsidRDefault="00230FA8">
                      <w:pPr>
                        <w:spacing w:after="0" w:line="240" w:lineRule="auto"/>
                        <w:ind w:right="0"/>
                        <w:textDirection w:val="btLr"/>
                      </w:pPr>
                    </w:p>
                  </w:txbxContent>
                </v:textbox>
                <w10:wrap type="square"/>
              </v:rect>
            </w:pict>
          </mc:Fallback>
        </mc:AlternateContent>
      </w:r>
    </w:p>
    <w:p w14:paraId="1676808D" w14:textId="77777777" w:rsidR="00230FA8" w:rsidRDefault="00230FA8">
      <w:pPr>
        <w:spacing w:after="0" w:line="240" w:lineRule="auto"/>
        <w:ind w:right="26"/>
        <w:rPr>
          <w:rFonts w:ascii="Times New Roman" w:eastAsia="Times New Roman" w:hAnsi="Times New Roman" w:cs="Times New Roman"/>
        </w:rPr>
      </w:pPr>
    </w:p>
    <w:p w14:paraId="5B2E5945" w14:textId="77777777" w:rsidR="00230FA8" w:rsidRDefault="00230FA8">
      <w:pPr>
        <w:spacing w:after="0" w:line="240" w:lineRule="auto"/>
        <w:ind w:right="26"/>
        <w:rPr>
          <w:rFonts w:ascii="Times New Roman" w:eastAsia="Times New Roman" w:hAnsi="Times New Roman" w:cs="Times New Roman"/>
          <w:sz w:val="24"/>
          <w:szCs w:val="24"/>
        </w:rPr>
      </w:pPr>
    </w:p>
    <w:p w14:paraId="1C2380D0" w14:textId="77777777" w:rsidR="00230FA8"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 xml:space="preserve">Medical Conditions </w:t>
      </w:r>
    </w:p>
    <w:p w14:paraId="19116FC0" w14:textId="77777777" w:rsidR="00230F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consider any health conditions or other factors that might influence your capacity to use equipment</w:t>
      </w:r>
    </w:p>
    <w:p w14:paraId="4CF8D777" w14:textId="77777777" w:rsidR="00230FA8" w:rsidRDefault="00230FA8">
      <w:pPr>
        <w:spacing w:after="0" w:line="240" w:lineRule="auto"/>
        <w:rPr>
          <w:rFonts w:ascii="Times New Roman" w:eastAsia="Times New Roman" w:hAnsi="Times New Roman" w:cs="Times New Roman"/>
          <w:b/>
        </w:rPr>
      </w:pPr>
    </w:p>
    <w:p w14:paraId="016ECB59" w14:textId="77777777" w:rsidR="00230FA8" w:rsidRDefault="00000000">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you please list below any health conditions you have or medications you take that may affect your capacity to safely operate powered and / or non-powered tools and equipment. </w:t>
      </w:r>
      <w:r>
        <w:rPr>
          <w:rFonts w:ascii="Times New Roman" w:eastAsia="Times New Roman" w:hAnsi="Times New Roman" w:cs="Times New Roman"/>
          <w:b/>
          <w:sz w:val="24"/>
          <w:szCs w:val="24"/>
        </w:rPr>
        <w:t xml:space="preserve">Please Note:  </w:t>
      </w:r>
      <w:r>
        <w:rPr>
          <w:rFonts w:ascii="Times New Roman" w:eastAsia="Times New Roman" w:hAnsi="Times New Roman" w:cs="Times New Roman"/>
          <w:sz w:val="24"/>
          <w:szCs w:val="24"/>
        </w:rPr>
        <w:t xml:space="preserve">An honest response may not necessarily restrict what you can or cannot do but will improve safety. </w:t>
      </w:r>
    </w:p>
    <w:p w14:paraId="127BC404" w14:textId="77777777" w:rsidR="00230FA8" w:rsidRDefault="00230FA8">
      <w:pPr>
        <w:spacing w:after="0" w:line="240" w:lineRule="auto"/>
        <w:ind w:right="90"/>
        <w:rPr>
          <w:rFonts w:ascii="Times New Roman" w:eastAsia="Times New Roman" w:hAnsi="Times New Roman" w:cs="Times New Roman"/>
        </w:rPr>
      </w:pPr>
    </w:p>
    <w:p w14:paraId="311B8726" w14:textId="77777777" w:rsidR="00230FA8" w:rsidRDefault="00000000">
      <w:pPr>
        <w:spacing w:after="0" w:line="480" w:lineRule="auto"/>
        <w:ind w:right="91"/>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C9CE7" w14:textId="77777777" w:rsidR="00230FA8" w:rsidRDefault="00000000">
      <w:pPr>
        <w:spacing w:after="0" w:line="360" w:lineRule="auto"/>
        <w:ind w:right="90"/>
        <w:rPr>
          <w:rFonts w:ascii="Times New Roman" w:eastAsia="Times New Roman" w:hAnsi="Times New Roman" w:cs="Times New Roman"/>
        </w:rPr>
      </w:pPr>
      <w:r>
        <w:rPr>
          <w:rFonts w:ascii="Times New Roman" w:eastAsia="Times New Roman" w:hAnsi="Times New Roman" w:cs="Times New Roman"/>
          <w:b/>
        </w:rPr>
        <w:t>Applicant’s signature_</w:t>
      </w:r>
      <w:r>
        <w:rPr>
          <w:rFonts w:ascii="Times New Roman" w:eastAsia="Times New Roman" w:hAnsi="Times New Roman" w:cs="Times New Roman"/>
        </w:rPr>
        <w:t xml:space="preserve">_____________________ </w:t>
      </w:r>
      <w:r>
        <w:rPr>
          <w:rFonts w:ascii="Times New Roman" w:eastAsia="Times New Roman" w:hAnsi="Times New Roman" w:cs="Times New Roman"/>
          <w:b/>
        </w:rPr>
        <w:t>Date_</w:t>
      </w:r>
      <w:r>
        <w:rPr>
          <w:rFonts w:ascii="Times New Roman" w:eastAsia="Times New Roman" w:hAnsi="Times New Roman" w:cs="Times New Roman"/>
        </w:rPr>
        <w:t>________</w:t>
      </w:r>
    </w:p>
    <w:p w14:paraId="4CBC0ED0" w14:textId="77777777" w:rsidR="00230FA8" w:rsidRDefault="00230FA8">
      <w:pPr>
        <w:spacing w:line="240" w:lineRule="auto"/>
        <w:ind w:right="28"/>
        <w:rPr>
          <w:rFonts w:ascii="Times New Roman" w:eastAsia="Times New Roman" w:hAnsi="Times New Roman" w:cs="Times New Roman"/>
          <w:u w:val="single"/>
        </w:rPr>
      </w:pPr>
    </w:p>
    <w:p w14:paraId="65912F4B" w14:textId="77777777" w:rsidR="00230FA8" w:rsidRDefault="00000000">
      <w:pPr>
        <w:spacing w:after="160" w:line="259" w:lineRule="auto"/>
        <w:ind w:right="0"/>
        <w:rPr>
          <w:rFonts w:ascii="Times New Roman" w:eastAsia="Times New Roman" w:hAnsi="Times New Roman" w:cs="Times New Roman"/>
          <w:u w:val="single"/>
        </w:rPr>
      </w:pPr>
      <w:r>
        <w:br w:type="page"/>
      </w:r>
    </w:p>
    <w:p w14:paraId="0DD03DCB" w14:textId="77777777" w:rsidR="00230FA8" w:rsidRDefault="00000000">
      <w:pPr>
        <w:spacing w:after="0" w:line="240" w:lineRule="auto"/>
        <w:ind w:right="9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noProof/>
        </w:rPr>
        <w:drawing>
          <wp:anchor distT="0" distB="0" distL="114300" distR="114300" simplePos="0" relativeHeight="251660288" behindDoc="0" locked="0" layoutInCell="1" hidden="0" allowOverlap="1" wp14:anchorId="6E28F015" wp14:editId="338F3A55">
            <wp:simplePos x="0" y="0"/>
            <wp:positionH relativeFrom="column">
              <wp:posOffset>1</wp:posOffset>
            </wp:positionH>
            <wp:positionV relativeFrom="paragraph">
              <wp:posOffset>6985</wp:posOffset>
            </wp:positionV>
            <wp:extent cx="5828665" cy="635000"/>
            <wp:effectExtent l="0" t="0" r="0" b="0"/>
            <wp:wrapNone/>
            <wp:docPr id="14" name="image1.jpg" descr="COD23154---Sandgate-Mens-Shed---LHead-TOP"/>
            <wp:cNvGraphicFramePr/>
            <a:graphic xmlns:a="http://schemas.openxmlformats.org/drawingml/2006/main">
              <a:graphicData uri="http://schemas.openxmlformats.org/drawingml/2006/picture">
                <pic:pic xmlns:pic="http://schemas.openxmlformats.org/drawingml/2006/picture">
                  <pic:nvPicPr>
                    <pic:cNvPr id="0" name="image1.jpg" descr="COD23154---Sandgate-Mens-Shed---LHead-TOP"/>
                    <pic:cNvPicPr preferRelativeResize="0"/>
                  </pic:nvPicPr>
                  <pic:blipFill>
                    <a:blip r:embed="rId9"/>
                    <a:srcRect/>
                    <a:stretch>
                      <a:fillRect/>
                    </a:stretch>
                  </pic:blipFill>
                  <pic:spPr>
                    <a:xfrm>
                      <a:off x="0" y="0"/>
                      <a:ext cx="5828665" cy="635000"/>
                    </a:xfrm>
                    <a:prstGeom prst="rect">
                      <a:avLst/>
                    </a:prstGeom>
                    <a:ln/>
                  </pic:spPr>
                </pic:pic>
              </a:graphicData>
            </a:graphic>
          </wp:anchor>
        </w:drawing>
      </w:r>
    </w:p>
    <w:p w14:paraId="08DF5DA8" w14:textId="77777777" w:rsidR="00230FA8" w:rsidRDefault="00230FA8">
      <w:pPr>
        <w:spacing w:after="0" w:line="240" w:lineRule="auto"/>
        <w:ind w:right="90"/>
        <w:rPr>
          <w:rFonts w:ascii="Times New Roman" w:eastAsia="Times New Roman" w:hAnsi="Times New Roman" w:cs="Times New Roman"/>
          <w:sz w:val="28"/>
          <w:szCs w:val="28"/>
        </w:rPr>
      </w:pPr>
    </w:p>
    <w:p w14:paraId="7C189F63" w14:textId="77777777" w:rsidR="00230FA8" w:rsidRDefault="00000000">
      <w:pPr>
        <w:spacing w:after="0" w:line="240" w:lineRule="auto"/>
        <w:ind w:right="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COMPETENCY ASSESSMENT</w:t>
      </w:r>
    </w:p>
    <w:p w14:paraId="57A7A35B" w14:textId="77777777" w:rsidR="00230FA8" w:rsidRDefault="00230FA8">
      <w:pPr>
        <w:spacing w:after="0" w:line="240" w:lineRule="auto"/>
        <w:ind w:right="90"/>
        <w:rPr>
          <w:rFonts w:ascii="Times New Roman" w:eastAsia="Times New Roman" w:hAnsi="Times New Roman" w:cs="Times New Roman"/>
          <w:b/>
          <w:sz w:val="28"/>
          <w:szCs w:val="28"/>
        </w:rPr>
      </w:pPr>
    </w:p>
    <w:p w14:paraId="5532C6C7" w14:textId="77777777" w:rsidR="00230FA8" w:rsidRDefault="00230FA8">
      <w:pPr>
        <w:spacing w:after="0" w:line="240" w:lineRule="auto"/>
        <w:ind w:right="90"/>
        <w:rPr>
          <w:rFonts w:ascii="Times New Roman" w:eastAsia="Times New Roman" w:hAnsi="Times New Roman" w:cs="Times New Roman"/>
          <w:sz w:val="24"/>
          <w:szCs w:val="24"/>
        </w:rPr>
      </w:pPr>
    </w:p>
    <w:p w14:paraId="1800AFA4" w14:textId="77777777" w:rsidR="00230FA8" w:rsidRDefault="00000000">
      <w:pPr>
        <w:spacing w:after="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Doctor,</w:t>
      </w:r>
    </w:p>
    <w:p w14:paraId="6D5ED6E8" w14:textId="77777777" w:rsidR="00230FA8" w:rsidRDefault="00230FA8">
      <w:pPr>
        <w:spacing w:after="0" w:line="240" w:lineRule="auto"/>
        <w:ind w:right="90"/>
        <w:jc w:val="both"/>
        <w:rPr>
          <w:rFonts w:ascii="Times New Roman" w:eastAsia="Times New Roman" w:hAnsi="Times New Roman" w:cs="Times New Roman"/>
          <w:sz w:val="24"/>
          <w:szCs w:val="24"/>
        </w:rPr>
      </w:pPr>
    </w:p>
    <w:p w14:paraId="6A676230" w14:textId="77777777" w:rsidR="00230FA8" w:rsidRDefault="00000000">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has applied for membership to the Sandgate and Districts Men’s Shed.  On his application form Mr                                     has stated that he has certain health conditions and /or takes medication that may affect his ability to safely operate some items of equipment and machinery used at the Men’s Shed.  It would be appreciated if you would indicate by initial, which machines listed below you feel Mr                                        could operate safely after being shown how to correctly use them. </w:t>
      </w:r>
    </w:p>
    <w:p w14:paraId="1B2EB876" w14:textId="77777777" w:rsidR="00230FA8" w:rsidRDefault="00230FA8">
      <w:pPr>
        <w:spacing w:after="0" w:line="240" w:lineRule="auto"/>
        <w:ind w:right="90"/>
        <w:rPr>
          <w:rFonts w:ascii="Times New Roman" w:eastAsia="Times New Roman" w:hAnsi="Times New Roman" w:cs="Times New Roman"/>
          <w:sz w:val="24"/>
          <w:szCs w:val="24"/>
        </w:rPr>
      </w:pPr>
    </w:p>
    <w:p w14:paraId="6A67455B" w14:textId="77777777" w:rsidR="00230FA8" w:rsidRDefault="00000000">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assistance.</w:t>
      </w:r>
    </w:p>
    <w:p w14:paraId="16DCA0A2" w14:textId="77777777" w:rsidR="00230FA8" w:rsidRDefault="00230FA8">
      <w:pPr>
        <w:spacing w:after="0" w:line="240" w:lineRule="auto"/>
        <w:ind w:right="90"/>
        <w:rPr>
          <w:rFonts w:ascii="Times New Roman" w:eastAsia="Times New Roman" w:hAnsi="Times New Roman" w:cs="Times New Roman"/>
          <w:sz w:val="24"/>
          <w:szCs w:val="24"/>
        </w:rPr>
      </w:pPr>
    </w:p>
    <w:p w14:paraId="290B21E6" w14:textId="77777777" w:rsidR="00230FA8" w:rsidRDefault="00000000">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2B202D21" w14:textId="77777777" w:rsidR="00230FA8" w:rsidRDefault="00000000">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Sandgate and Districts Men’s Shed</w:t>
      </w:r>
    </w:p>
    <w:p w14:paraId="0C7003CA" w14:textId="77777777" w:rsidR="00230FA8" w:rsidRDefault="00230FA8">
      <w:pPr>
        <w:spacing w:after="0" w:line="240" w:lineRule="auto"/>
        <w:ind w:right="90"/>
        <w:rPr>
          <w:rFonts w:ascii="Times New Roman" w:eastAsia="Times New Roman" w:hAnsi="Times New Roman" w:cs="Times New Roman"/>
          <w:sz w:val="28"/>
          <w:szCs w:val="28"/>
        </w:rPr>
      </w:pPr>
    </w:p>
    <w:tbl>
      <w:tblPr>
        <w:tblStyle w:val="a0"/>
        <w:tblW w:w="9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915"/>
        <w:gridCol w:w="5235"/>
        <w:gridCol w:w="975"/>
      </w:tblGrid>
      <w:tr w:rsidR="00230FA8" w14:paraId="60287B87" w14:textId="77777777">
        <w:tc>
          <w:tcPr>
            <w:tcW w:w="2055" w:type="dxa"/>
            <w:shd w:val="clear" w:color="auto" w:fill="auto"/>
            <w:tcMar>
              <w:top w:w="100" w:type="dxa"/>
              <w:left w:w="100" w:type="dxa"/>
              <w:bottom w:w="100" w:type="dxa"/>
              <w:right w:w="100" w:type="dxa"/>
            </w:tcMar>
          </w:tcPr>
          <w:p w14:paraId="404E03B8"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8"/>
                <w:szCs w:val="28"/>
              </w:rPr>
            </w:pPr>
            <w:r>
              <w:rPr>
                <w:rFonts w:ascii="Times New Roman" w:eastAsia="Times New Roman" w:hAnsi="Times New Roman" w:cs="Times New Roman"/>
                <w:sz w:val="28"/>
                <w:szCs w:val="28"/>
              </w:rPr>
              <w:t>Equipment</w:t>
            </w:r>
          </w:p>
        </w:tc>
        <w:tc>
          <w:tcPr>
            <w:tcW w:w="915" w:type="dxa"/>
            <w:shd w:val="clear" w:color="auto" w:fill="auto"/>
            <w:tcMar>
              <w:top w:w="100" w:type="dxa"/>
              <w:left w:w="100" w:type="dxa"/>
              <w:bottom w:w="100" w:type="dxa"/>
              <w:right w:w="100" w:type="dxa"/>
            </w:tcMar>
          </w:tcPr>
          <w:p w14:paraId="0BF1918C"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Risk </w:t>
            </w:r>
          </w:p>
        </w:tc>
        <w:tc>
          <w:tcPr>
            <w:tcW w:w="5235" w:type="dxa"/>
            <w:shd w:val="clear" w:color="auto" w:fill="auto"/>
            <w:tcMar>
              <w:top w:w="100" w:type="dxa"/>
              <w:left w:w="100" w:type="dxa"/>
              <w:bottom w:w="100" w:type="dxa"/>
              <w:right w:w="100" w:type="dxa"/>
            </w:tcMar>
          </w:tcPr>
          <w:p w14:paraId="4D696A52"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8"/>
                <w:szCs w:val="28"/>
              </w:rPr>
            </w:pPr>
            <w:r>
              <w:rPr>
                <w:rFonts w:ascii="Times New Roman" w:eastAsia="Times New Roman" w:hAnsi="Times New Roman" w:cs="Times New Roman"/>
                <w:sz w:val="28"/>
                <w:szCs w:val="28"/>
              </w:rPr>
              <w:t>Operator requirements</w:t>
            </w:r>
          </w:p>
        </w:tc>
        <w:tc>
          <w:tcPr>
            <w:tcW w:w="975" w:type="dxa"/>
            <w:shd w:val="clear" w:color="auto" w:fill="auto"/>
            <w:tcMar>
              <w:top w:w="100" w:type="dxa"/>
              <w:left w:w="100" w:type="dxa"/>
              <w:bottom w:w="100" w:type="dxa"/>
              <w:right w:w="100" w:type="dxa"/>
            </w:tcMar>
          </w:tcPr>
          <w:p w14:paraId="6020AA0C"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Dr’s initial </w:t>
            </w:r>
          </w:p>
        </w:tc>
      </w:tr>
      <w:tr w:rsidR="00230FA8" w14:paraId="4C034E15" w14:textId="77777777">
        <w:tc>
          <w:tcPr>
            <w:tcW w:w="2055" w:type="dxa"/>
            <w:shd w:val="clear" w:color="auto" w:fill="auto"/>
            <w:tcMar>
              <w:top w:w="100" w:type="dxa"/>
              <w:left w:w="100" w:type="dxa"/>
              <w:bottom w:w="100" w:type="dxa"/>
              <w:right w:w="100" w:type="dxa"/>
            </w:tcMar>
          </w:tcPr>
          <w:p w14:paraId="0C17DCD6"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Bench Circular Saw </w:t>
            </w:r>
          </w:p>
        </w:tc>
        <w:tc>
          <w:tcPr>
            <w:tcW w:w="915" w:type="dxa"/>
            <w:shd w:val="clear" w:color="auto" w:fill="auto"/>
            <w:tcMar>
              <w:top w:w="100" w:type="dxa"/>
              <w:left w:w="100" w:type="dxa"/>
              <w:bottom w:w="100" w:type="dxa"/>
              <w:right w:w="100" w:type="dxa"/>
            </w:tcMar>
          </w:tcPr>
          <w:p w14:paraId="0A7FBBB6"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p>
        </w:tc>
        <w:tc>
          <w:tcPr>
            <w:tcW w:w="5235" w:type="dxa"/>
            <w:shd w:val="clear" w:color="auto" w:fill="auto"/>
            <w:tcMar>
              <w:top w:w="100" w:type="dxa"/>
              <w:left w:w="100" w:type="dxa"/>
              <w:bottom w:w="100" w:type="dxa"/>
              <w:right w:w="100" w:type="dxa"/>
            </w:tcMar>
          </w:tcPr>
          <w:p w14:paraId="6150F0E9"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Apply procedure, High concentration, Quick reactions</w:t>
            </w:r>
          </w:p>
        </w:tc>
        <w:tc>
          <w:tcPr>
            <w:tcW w:w="975" w:type="dxa"/>
            <w:shd w:val="clear" w:color="auto" w:fill="auto"/>
            <w:tcMar>
              <w:top w:w="100" w:type="dxa"/>
              <w:left w:w="100" w:type="dxa"/>
              <w:bottom w:w="100" w:type="dxa"/>
              <w:right w:w="100" w:type="dxa"/>
            </w:tcMar>
          </w:tcPr>
          <w:p w14:paraId="7936F288"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7D262456" w14:textId="77777777">
        <w:tc>
          <w:tcPr>
            <w:tcW w:w="2055" w:type="dxa"/>
            <w:shd w:val="clear" w:color="auto" w:fill="auto"/>
            <w:tcMar>
              <w:top w:w="100" w:type="dxa"/>
              <w:left w:w="100" w:type="dxa"/>
              <w:bottom w:w="100" w:type="dxa"/>
              <w:right w:w="100" w:type="dxa"/>
            </w:tcMar>
          </w:tcPr>
          <w:p w14:paraId="35D74D14"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Slide Compound saw</w:t>
            </w:r>
          </w:p>
        </w:tc>
        <w:tc>
          <w:tcPr>
            <w:tcW w:w="915" w:type="dxa"/>
            <w:shd w:val="clear" w:color="auto" w:fill="auto"/>
            <w:tcMar>
              <w:top w:w="100" w:type="dxa"/>
              <w:left w:w="100" w:type="dxa"/>
              <w:bottom w:w="100" w:type="dxa"/>
              <w:right w:w="100" w:type="dxa"/>
            </w:tcMar>
          </w:tcPr>
          <w:p w14:paraId="1FB4BCC1"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w:t>
            </w:r>
          </w:p>
        </w:tc>
        <w:tc>
          <w:tcPr>
            <w:tcW w:w="5235" w:type="dxa"/>
            <w:shd w:val="clear" w:color="auto" w:fill="auto"/>
            <w:tcMar>
              <w:top w:w="100" w:type="dxa"/>
              <w:left w:w="100" w:type="dxa"/>
              <w:bottom w:w="100" w:type="dxa"/>
              <w:right w:w="100" w:type="dxa"/>
            </w:tcMar>
          </w:tcPr>
          <w:p w14:paraId="73B9EC56"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Apply procedure, High concentration, Quick reactions.</w:t>
            </w:r>
          </w:p>
        </w:tc>
        <w:tc>
          <w:tcPr>
            <w:tcW w:w="975" w:type="dxa"/>
            <w:shd w:val="clear" w:color="auto" w:fill="auto"/>
            <w:tcMar>
              <w:top w:w="100" w:type="dxa"/>
              <w:left w:w="100" w:type="dxa"/>
              <w:bottom w:w="100" w:type="dxa"/>
              <w:right w:w="100" w:type="dxa"/>
            </w:tcMar>
          </w:tcPr>
          <w:p w14:paraId="3EAC903C"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27997B6E" w14:textId="77777777">
        <w:tc>
          <w:tcPr>
            <w:tcW w:w="2055" w:type="dxa"/>
            <w:shd w:val="clear" w:color="auto" w:fill="auto"/>
            <w:tcMar>
              <w:top w:w="100" w:type="dxa"/>
              <w:left w:w="100" w:type="dxa"/>
              <w:bottom w:w="100" w:type="dxa"/>
              <w:right w:w="100" w:type="dxa"/>
            </w:tcMar>
          </w:tcPr>
          <w:p w14:paraId="3B4CEF94"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Jointer Planer </w:t>
            </w:r>
          </w:p>
        </w:tc>
        <w:tc>
          <w:tcPr>
            <w:tcW w:w="915" w:type="dxa"/>
            <w:shd w:val="clear" w:color="auto" w:fill="auto"/>
            <w:tcMar>
              <w:top w:w="100" w:type="dxa"/>
              <w:left w:w="100" w:type="dxa"/>
              <w:bottom w:w="100" w:type="dxa"/>
              <w:right w:w="100" w:type="dxa"/>
            </w:tcMar>
          </w:tcPr>
          <w:p w14:paraId="118FCFD1"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p>
        </w:tc>
        <w:tc>
          <w:tcPr>
            <w:tcW w:w="5235" w:type="dxa"/>
            <w:shd w:val="clear" w:color="auto" w:fill="auto"/>
            <w:tcMar>
              <w:top w:w="100" w:type="dxa"/>
              <w:left w:w="100" w:type="dxa"/>
              <w:bottom w:w="100" w:type="dxa"/>
              <w:right w:w="100" w:type="dxa"/>
            </w:tcMar>
          </w:tcPr>
          <w:p w14:paraId="5524509A"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Apply procedure, High concentration, Quick reactions.</w:t>
            </w:r>
          </w:p>
        </w:tc>
        <w:tc>
          <w:tcPr>
            <w:tcW w:w="975" w:type="dxa"/>
            <w:shd w:val="clear" w:color="auto" w:fill="auto"/>
            <w:tcMar>
              <w:top w:w="100" w:type="dxa"/>
              <w:left w:w="100" w:type="dxa"/>
              <w:bottom w:w="100" w:type="dxa"/>
              <w:right w:w="100" w:type="dxa"/>
            </w:tcMar>
          </w:tcPr>
          <w:p w14:paraId="6D350F51"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6A9AA4E3" w14:textId="77777777">
        <w:tc>
          <w:tcPr>
            <w:tcW w:w="2055" w:type="dxa"/>
            <w:shd w:val="clear" w:color="auto" w:fill="auto"/>
            <w:tcMar>
              <w:top w:w="100" w:type="dxa"/>
              <w:left w:w="100" w:type="dxa"/>
              <w:bottom w:w="100" w:type="dxa"/>
              <w:right w:w="100" w:type="dxa"/>
            </w:tcMar>
          </w:tcPr>
          <w:p w14:paraId="4620FF1B"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Bench and Hand Routers</w:t>
            </w:r>
          </w:p>
        </w:tc>
        <w:tc>
          <w:tcPr>
            <w:tcW w:w="915" w:type="dxa"/>
            <w:shd w:val="clear" w:color="auto" w:fill="auto"/>
            <w:tcMar>
              <w:top w:w="100" w:type="dxa"/>
              <w:left w:w="100" w:type="dxa"/>
              <w:bottom w:w="100" w:type="dxa"/>
              <w:right w:w="100" w:type="dxa"/>
            </w:tcMar>
          </w:tcPr>
          <w:p w14:paraId="7AE787F8"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p>
        </w:tc>
        <w:tc>
          <w:tcPr>
            <w:tcW w:w="5235" w:type="dxa"/>
            <w:shd w:val="clear" w:color="auto" w:fill="auto"/>
            <w:tcMar>
              <w:top w:w="100" w:type="dxa"/>
              <w:left w:w="100" w:type="dxa"/>
              <w:bottom w:w="100" w:type="dxa"/>
              <w:right w:w="100" w:type="dxa"/>
            </w:tcMar>
          </w:tcPr>
          <w:p w14:paraId="1F583B25"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Apply procedure, High concentration, Quick reactions.</w:t>
            </w:r>
          </w:p>
        </w:tc>
        <w:tc>
          <w:tcPr>
            <w:tcW w:w="975" w:type="dxa"/>
            <w:shd w:val="clear" w:color="auto" w:fill="auto"/>
            <w:tcMar>
              <w:top w:w="100" w:type="dxa"/>
              <w:left w:w="100" w:type="dxa"/>
              <w:bottom w:w="100" w:type="dxa"/>
              <w:right w:w="100" w:type="dxa"/>
            </w:tcMar>
          </w:tcPr>
          <w:p w14:paraId="16E1AC46"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507A70CC" w14:textId="77777777">
        <w:tc>
          <w:tcPr>
            <w:tcW w:w="2055" w:type="dxa"/>
            <w:shd w:val="clear" w:color="auto" w:fill="auto"/>
            <w:tcMar>
              <w:top w:w="100" w:type="dxa"/>
              <w:left w:w="100" w:type="dxa"/>
              <w:bottom w:w="100" w:type="dxa"/>
              <w:right w:w="100" w:type="dxa"/>
            </w:tcMar>
          </w:tcPr>
          <w:p w14:paraId="49B47FCA"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Band Saw</w:t>
            </w:r>
          </w:p>
        </w:tc>
        <w:tc>
          <w:tcPr>
            <w:tcW w:w="915" w:type="dxa"/>
            <w:shd w:val="clear" w:color="auto" w:fill="auto"/>
            <w:tcMar>
              <w:top w:w="100" w:type="dxa"/>
              <w:left w:w="100" w:type="dxa"/>
              <w:bottom w:w="100" w:type="dxa"/>
              <w:right w:w="100" w:type="dxa"/>
            </w:tcMar>
          </w:tcPr>
          <w:p w14:paraId="2C9754BB"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5235" w:type="dxa"/>
            <w:shd w:val="clear" w:color="auto" w:fill="auto"/>
            <w:tcMar>
              <w:top w:w="100" w:type="dxa"/>
              <w:left w:w="100" w:type="dxa"/>
              <w:bottom w:w="100" w:type="dxa"/>
              <w:right w:w="100" w:type="dxa"/>
            </w:tcMar>
          </w:tcPr>
          <w:p w14:paraId="449A566F"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Apply procedure,  Medium concentration, Quick reactions.</w:t>
            </w:r>
          </w:p>
        </w:tc>
        <w:tc>
          <w:tcPr>
            <w:tcW w:w="975" w:type="dxa"/>
            <w:shd w:val="clear" w:color="auto" w:fill="auto"/>
            <w:tcMar>
              <w:top w:w="100" w:type="dxa"/>
              <w:left w:w="100" w:type="dxa"/>
              <w:bottom w:w="100" w:type="dxa"/>
              <w:right w:w="100" w:type="dxa"/>
            </w:tcMar>
          </w:tcPr>
          <w:p w14:paraId="6FF2CB9E"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0E1F11B5" w14:textId="77777777">
        <w:tc>
          <w:tcPr>
            <w:tcW w:w="2055" w:type="dxa"/>
            <w:shd w:val="clear" w:color="auto" w:fill="auto"/>
            <w:tcMar>
              <w:top w:w="100" w:type="dxa"/>
              <w:left w:w="100" w:type="dxa"/>
              <w:bottom w:w="100" w:type="dxa"/>
              <w:right w:w="100" w:type="dxa"/>
            </w:tcMar>
          </w:tcPr>
          <w:p w14:paraId="04461A74"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Belt/Disc Sander </w:t>
            </w:r>
          </w:p>
        </w:tc>
        <w:tc>
          <w:tcPr>
            <w:tcW w:w="915" w:type="dxa"/>
            <w:shd w:val="clear" w:color="auto" w:fill="auto"/>
            <w:tcMar>
              <w:top w:w="100" w:type="dxa"/>
              <w:left w:w="100" w:type="dxa"/>
              <w:bottom w:w="100" w:type="dxa"/>
              <w:right w:w="100" w:type="dxa"/>
            </w:tcMar>
          </w:tcPr>
          <w:p w14:paraId="10718D8A"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5235" w:type="dxa"/>
            <w:shd w:val="clear" w:color="auto" w:fill="auto"/>
            <w:tcMar>
              <w:top w:w="100" w:type="dxa"/>
              <w:left w:w="100" w:type="dxa"/>
              <w:bottom w:w="100" w:type="dxa"/>
              <w:right w:w="100" w:type="dxa"/>
            </w:tcMar>
          </w:tcPr>
          <w:p w14:paraId="6F4F9FDA"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Eye hand coordination, Medium concentration, quick reaction </w:t>
            </w:r>
          </w:p>
        </w:tc>
        <w:tc>
          <w:tcPr>
            <w:tcW w:w="975" w:type="dxa"/>
            <w:shd w:val="clear" w:color="auto" w:fill="auto"/>
            <w:tcMar>
              <w:top w:w="100" w:type="dxa"/>
              <w:left w:w="100" w:type="dxa"/>
              <w:bottom w:w="100" w:type="dxa"/>
              <w:right w:w="100" w:type="dxa"/>
            </w:tcMar>
          </w:tcPr>
          <w:p w14:paraId="5CB45B4A"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5C7748D2" w14:textId="77777777">
        <w:tc>
          <w:tcPr>
            <w:tcW w:w="2055" w:type="dxa"/>
            <w:shd w:val="clear" w:color="auto" w:fill="auto"/>
            <w:tcMar>
              <w:top w:w="100" w:type="dxa"/>
              <w:left w:w="100" w:type="dxa"/>
              <w:bottom w:w="100" w:type="dxa"/>
              <w:right w:w="100" w:type="dxa"/>
            </w:tcMar>
          </w:tcPr>
          <w:p w14:paraId="58F70ED7"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Wood lathe</w:t>
            </w:r>
          </w:p>
        </w:tc>
        <w:tc>
          <w:tcPr>
            <w:tcW w:w="915" w:type="dxa"/>
            <w:shd w:val="clear" w:color="auto" w:fill="auto"/>
            <w:tcMar>
              <w:top w:w="100" w:type="dxa"/>
              <w:left w:w="100" w:type="dxa"/>
              <w:bottom w:w="100" w:type="dxa"/>
              <w:right w:w="100" w:type="dxa"/>
            </w:tcMar>
          </w:tcPr>
          <w:p w14:paraId="19012FE4"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5235" w:type="dxa"/>
            <w:shd w:val="clear" w:color="auto" w:fill="auto"/>
            <w:tcMar>
              <w:top w:w="100" w:type="dxa"/>
              <w:left w:w="100" w:type="dxa"/>
              <w:bottom w:w="100" w:type="dxa"/>
              <w:right w:w="100" w:type="dxa"/>
            </w:tcMar>
          </w:tcPr>
          <w:p w14:paraId="5D96F2E0"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Adhere to procedure, Medium concentration &amp; reaction</w:t>
            </w:r>
          </w:p>
        </w:tc>
        <w:tc>
          <w:tcPr>
            <w:tcW w:w="975" w:type="dxa"/>
            <w:shd w:val="clear" w:color="auto" w:fill="auto"/>
            <w:tcMar>
              <w:top w:w="100" w:type="dxa"/>
              <w:left w:w="100" w:type="dxa"/>
              <w:bottom w:w="100" w:type="dxa"/>
              <w:right w:w="100" w:type="dxa"/>
            </w:tcMar>
          </w:tcPr>
          <w:p w14:paraId="02F06C4C"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5D9C282E" w14:textId="77777777">
        <w:tc>
          <w:tcPr>
            <w:tcW w:w="2055" w:type="dxa"/>
            <w:shd w:val="clear" w:color="auto" w:fill="auto"/>
            <w:tcMar>
              <w:top w:w="100" w:type="dxa"/>
              <w:left w:w="100" w:type="dxa"/>
              <w:bottom w:w="100" w:type="dxa"/>
              <w:right w:w="100" w:type="dxa"/>
            </w:tcMar>
          </w:tcPr>
          <w:p w14:paraId="67317662"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Thicknesser</w:t>
            </w:r>
          </w:p>
        </w:tc>
        <w:tc>
          <w:tcPr>
            <w:tcW w:w="915" w:type="dxa"/>
            <w:shd w:val="clear" w:color="auto" w:fill="auto"/>
            <w:tcMar>
              <w:top w:w="100" w:type="dxa"/>
              <w:left w:w="100" w:type="dxa"/>
              <w:bottom w:w="100" w:type="dxa"/>
              <w:right w:w="100" w:type="dxa"/>
            </w:tcMar>
          </w:tcPr>
          <w:p w14:paraId="6F977320"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5235" w:type="dxa"/>
            <w:shd w:val="clear" w:color="auto" w:fill="auto"/>
            <w:tcMar>
              <w:top w:w="100" w:type="dxa"/>
              <w:left w:w="100" w:type="dxa"/>
              <w:bottom w:w="100" w:type="dxa"/>
              <w:right w:w="100" w:type="dxa"/>
            </w:tcMar>
          </w:tcPr>
          <w:p w14:paraId="2028978D" w14:textId="77777777" w:rsidR="00230FA8" w:rsidRDefault="00000000">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procedure, medium concentration &amp; reaction </w:t>
            </w:r>
          </w:p>
        </w:tc>
        <w:tc>
          <w:tcPr>
            <w:tcW w:w="975" w:type="dxa"/>
            <w:shd w:val="clear" w:color="auto" w:fill="auto"/>
            <w:tcMar>
              <w:top w:w="100" w:type="dxa"/>
              <w:left w:w="100" w:type="dxa"/>
              <w:bottom w:w="100" w:type="dxa"/>
              <w:right w:w="100" w:type="dxa"/>
            </w:tcMar>
          </w:tcPr>
          <w:p w14:paraId="504AB8B0"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r w:rsidR="00230FA8" w14:paraId="4F98BECD" w14:textId="77777777">
        <w:tc>
          <w:tcPr>
            <w:tcW w:w="2055" w:type="dxa"/>
            <w:shd w:val="clear" w:color="auto" w:fill="auto"/>
            <w:tcMar>
              <w:top w:w="100" w:type="dxa"/>
              <w:left w:w="100" w:type="dxa"/>
              <w:bottom w:w="100" w:type="dxa"/>
              <w:right w:w="100" w:type="dxa"/>
            </w:tcMar>
          </w:tcPr>
          <w:p w14:paraId="4ABE4A4C"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Drill Press</w:t>
            </w:r>
          </w:p>
        </w:tc>
        <w:tc>
          <w:tcPr>
            <w:tcW w:w="915" w:type="dxa"/>
            <w:shd w:val="clear" w:color="auto" w:fill="auto"/>
            <w:tcMar>
              <w:top w:w="100" w:type="dxa"/>
              <w:left w:w="100" w:type="dxa"/>
              <w:bottom w:w="100" w:type="dxa"/>
              <w:right w:w="100" w:type="dxa"/>
            </w:tcMar>
          </w:tcPr>
          <w:p w14:paraId="01351A6F"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5235" w:type="dxa"/>
            <w:shd w:val="clear" w:color="auto" w:fill="auto"/>
            <w:tcMar>
              <w:top w:w="100" w:type="dxa"/>
              <w:left w:w="100" w:type="dxa"/>
              <w:bottom w:w="100" w:type="dxa"/>
              <w:right w:w="100" w:type="dxa"/>
            </w:tcMar>
          </w:tcPr>
          <w:p w14:paraId="6D43B91D" w14:textId="77777777" w:rsidR="00230FA8" w:rsidRDefault="00000000">
            <w:pPr>
              <w:widowControl w:val="0"/>
              <w:spacing w:after="0"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Eye hand coordination, Medium concentration, quick reaction </w:t>
            </w:r>
          </w:p>
        </w:tc>
        <w:tc>
          <w:tcPr>
            <w:tcW w:w="975" w:type="dxa"/>
            <w:shd w:val="clear" w:color="auto" w:fill="auto"/>
            <w:tcMar>
              <w:top w:w="100" w:type="dxa"/>
              <w:left w:w="100" w:type="dxa"/>
              <w:bottom w:w="100" w:type="dxa"/>
              <w:right w:w="100" w:type="dxa"/>
            </w:tcMar>
          </w:tcPr>
          <w:p w14:paraId="5A216E7E" w14:textId="77777777" w:rsidR="00230FA8" w:rsidRDefault="00230FA8">
            <w:pPr>
              <w:widowControl w:val="0"/>
              <w:pBdr>
                <w:top w:val="nil"/>
                <w:left w:val="nil"/>
                <w:bottom w:val="nil"/>
                <w:right w:val="nil"/>
                <w:between w:val="nil"/>
              </w:pBdr>
              <w:spacing w:after="0" w:line="240" w:lineRule="auto"/>
              <w:ind w:right="0"/>
              <w:rPr>
                <w:rFonts w:ascii="Times New Roman" w:eastAsia="Times New Roman" w:hAnsi="Times New Roman" w:cs="Times New Roman"/>
                <w:sz w:val="20"/>
                <w:szCs w:val="20"/>
              </w:rPr>
            </w:pPr>
          </w:p>
        </w:tc>
      </w:tr>
    </w:tbl>
    <w:p w14:paraId="31DC8EF2" w14:textId="77777777" w:rsidR="00230FA8" w:rsidRDefault="00230FA8">
      <w:pPr>
        <w:spacing w:after="0" w:line="240" w:lineRule="auto"/>
        <w:ind w:right="90"/>
        <w:rPr>
          <w:rFonts w:ascii="Times New Roman" w:eastAsia="Times New Roman" w:hAnsi="Times New Roman" w:cs="Times New Roman"/>
          <w:sz w:val="28"/>
          <w:szCs w:val="28"/>
        </w:rPr>
      </w:pPr>
    </w:p>
    <w:p w14:paraId="7564B6E6" w14:textId="77777777" w:rsidR="00230FA8" w:rsidRDefault="00000000">
      <w:pPr>
        <w:spacing w:after="0" w:line="240" w:lineRule="auto"/>
        <w:ind w:right="90"/>
        <w:rPr>
          <w:rFonts w:ascii="Times New Roman" w:eastAsia="Times New Roman" w:hAnsi="Times New Roman" w:cs="Times New Roman"/>
          <w:sz w:val="28"/>
          <w:szCs w:val="28"/>
        </w:rPr>
      </w:pPr>
      <w:r>
        <w:rPr>
          <w:noProof/>
        </w:rPr>
        <w:drawing>
          <wp:anchor distT="0" distB="0" distL="114300" distR="114300" simplePos="0" relativeHeight="251661312" behindDoc="0" locked="0" layoutInCell="1" hidden="0" allowOverlap="1" wp14:anchorId="18BDAD84" wp14:editId="3FB6643D">
            <wp:simplePos x="0" y="0"/>
            <wp:positionH relativeFrom="column">
              <wp:posOffset>1</wp:posOffset>
            </wp:positionH>
            <wp:positionV relativeFrom="paragraph">
              <wp:posOffset>599440</wp:posOffset>
            </wp:positionV>
            <wp:extent cx="5486400" cy="1112520"/>
            <wp:effectExtent l="0" t="0" r="0" b="0"/>
            <wp:wrapSquare wrapText="bothSides" distT="0" distB="0" distL="114300" distR="114300"/>
            <wp:docPr id="17" name="image2.jpg" descr="COD23154---Sandgate-Mens-Shed---LHead-base"/>
            <wp:cNvGraphicFramePr/>
            <a:graphic xmlns:a="http://schemas.openxmlformats.org/drawingml/2006/main">
              <a:graphicData uri="http://schemas.openxmlformats.org/drawingml/2006/picture">
                <pic:pic xmlns:pic="http://schemas.openxmlformats.org/drawingml/2006/picture">
                  <pic:nvPicPr>
                    <pic:cNvPr id="0" name="image2.jpg" descr="COD23154---Sandgate-Mens-Shed---LHead-base"/>
                    <pic:cNvPicPr preferRelativeResize="0"/>
                  </pic:nvPicPr>
                  <pic:blipFill>
                    <a:blip r:embed="rId10"/>
                    <a:srcRect t="3948"/>
                    <a:stretch>
                      <a:fillRect/>
                    </a:stretch>
                  </pic:blipFill>
                  <pic:spPr>
                    <a:xfrm>
                      <a:off x="0" y="0"/>
                      <a:ext cx="5486400" cy="1112520"/>
                    </a:xfrm>
                    <a:prstGeom prst="rect">
                      <a:avLst/>
                    </a:prstGeom>
                    <a:ln/>
                  </pic:spPr>
                </pic:pic>
              </a:graphicData>
            </a:graphic>
          </wp:anchor>
        </w:drawing>
      </w:r>
    </w:p>
    <w:p w14:paraId="33C97F5B" w14:textId="77777777" w:rsidR="00230FA8" w:rsidRDefault="00000000">
      <w:pPr>
        <w:spacing w:after="0" w:line="36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Dr _________________            Signature    _________________ Date________</w:t>
      </w:r>
    </w:p>
    <w:p w14:paraId="54278BD1" w14:textId="77777777" w:rsidR="00230FA8" w:rsidRDefault="00000000">
      <w:pPr>
        <w:spacing w:after="160" w:line="259" w:lineRule="auto"/>
        <w:ind w:right="0"/>
        <w:rPr>
          <w:rFonts w:ascii="Times New Roman" w:eastAsia="Times New Roman" w:hAnsi="Times New Roman" w:cs="Times New Roman"/>
          <w:sz w:val="24"/>
          <w:szCs w:val="24"/>
        </w:rPr>
      </w:pPr>
      <w:r>
        <w:br w:type="page"/>
      </w:r>
    </w:p>
    <w:p w14:paraId="0C2BAEE4" w14:textId="77777777" w:rsidR="00230FA8" w:rsidRDefault="00230FA8">
      <w:pPr>
        <w:spacing w:after="0" w:line="240" w:lineRule="auto"/>
        <w:rPr>
          <w:rFonts w:ascii="Times New Roman" w:eastAsia="Times New Roman" w:hAnsi="Times New Roman" w:cs="Times New Roman"/>
          <w:sz w:val="24"/>
          <w:szCs w:val="24"/>
        </w:rPr>
      </w:pPr>
    </w:p>
    <w:p w14:paraId="02E10BC4" w14:textId="77777777" w:rsidR="00230FA8" w:rsidRDefault="00000000">
      <w:pPr>
        <w:spacing w:after="0" w:line="360" w:lineRule="auto"/>
        <w:ind w:right="90"/>
        <w:jc w:val="center"/>
        <w:rPr>
          <w:rFonts w:ascii="Times New Roman" w:eastAsia="Times New Roman" w:hAnsi="Times New Roman" w:cs="Times New Roman"/>
          <w:b/>
          <w:sz w:val="24"/>
          <w:szCs w:val="24"/>
          <w:u w:val="single"/>
        </w:rPr>
      </w:pPr>
      <w:r>
        <w:rPr>
          <w:rFonts w:ascii="Times New Roman" w:eastAsia="Times New Roman" w:hAnsi="Times New Roman" w:cs="Times New Roman"/>
          <w:noProof/>
          <w:sz w:val="28"/>
          <w:szCs w:val="28"/>
        </w:rPr>
        <w:drawing>
          <wp:inline distT="114300" distB="114300" distL="114300" distR="114300" wp14:anchorId="53305658" wp14:editId="006D542D">
            <wp:extent cx="5828990" cy="635000"/>
            <wp:effectExtent l="0" t="0" r="0" b="0"/>
            <wp:docPr id="15" name="image1.jpg" descr="COD23154---Sandgate-Mens-Shed---LHead-TOP"/>
            <wp:cNvGraphicFramePr/>
            <a:graphic xmlns:a="http://schemas.openxmlformats.org/drawingml/2006/main">
              <a:graphicData uri="http://schemas.openxmlformats.org/drawingml/2006/picture">
                <pic:pic xmlns:pic="http://schemas.openxmlformats.org/drawingml/2006/picture">
                  <pic:nvPicPr>
                    <pic:cNvPr id="0" name="image1.jpg" descr="COD23154---Sandgate-Mens-Shed---LHead-TOP"/>
                    <pic:cNvPicPr preferRelativeResize="0"/>
                  </pic:nvPicPr>
                  <pic:blipFill>
                    <a:blip r:embed="rId9"/>
                    <a:srcRect/>
                    <a:stretch>
                      <a:fillRect/>
                    </a:stretch>
                  </pic:blipFill>
                  <pic:spPr>
                    <a:xfrm>
                      <a:off x="0" y="0"/>
                      <a:ext cx="5828990" cy="635000"/>
                    </a:xfrm>
                    <a:prstGeom prst="rect">
                      <a:avLst/>
                    </a:prstGeom>
                    <a:ln/>
                  </pic:spPr>
                </pic:pic>
              </a:graphicData>
            </a:graphic>
          </wp:inline>
        </w:drawing>
      </w:r>
    </w:p>
    <w:p w14:paraId="0E8D14C1" w14:textId="77777777" w:rsidR="00230FA8" w:rsidRDefault="00230FA8">
      <w:pPr>
        <w:ind w:right="0"/>
        <w:jc w:val="center"/>
        <w:rPr>
          <w:rFonts w:ascii="Times New Roman" w:eastAsia="Times New Roman" w:hAnsi="Times New Roman" w:cs="Times New Roman"/>
          <w:b/>
          <w:sz w:val="24"/>
          <w:szCs w:val="24"/>
          <w:u w:val="single"/>
        </w:rPr>
      </w:pPr>
    </w:p>
    <w:p w14:paraId="5561EC95" w14:textId="77777777" w:rsidR="00230FA8" w:rsidRDefault="00000000">
      <w:pPr>
        <w:ind w:right="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RELEASE AND WAIVER OF LIABILITY</w:t>
      </w:r>
    </w:p>
    <w:p w14:paraId="28BDF103" w14:textId="77777777" w:rsidR="00230FA8" w:rsidRDefault="00230FA8">
      <w:pPr>
        <w:ind w:right="0"/>
        <w:jc w:val="center"/>
        <w:rPr>
          <w:rFonts w:ascii="Times New Roman" w:eastAsia="Times New Roman" w:hAnsi="Times New Roman" w:cs="Times New Roman"/>
          <w:b/>
          <w:sz w:val="24"/>
          <w:szCs w:val="24"/>
          <w:u w:val="single"/>
        </w:rPr>
      </w:pPr>
    </w:p>
    <w:p w14:paraId="19D3D49D"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I.........................................................................................................(insert full name)</w:t>
      </w:r>
    </w:p>
    <w:p w14:paraId="6E903A50"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my application to join the Sandgate and Districts Men’s Shed (SDMS) and permitting me to participate in its activities, agree on behalf of myself, my executors, my administrators, successors and assigns as follows;</w:t>
      </w:r>
    </w:p>
    <w:p w14:paraId="2E1A0081"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1.  I hereby waive, release and discharge from all and any liability including but not limited to liability arising from the negligence or fault of the  SDMS, its committee members, general members or volunteers and others who give recommendations, directions or instructions or engage in risk evaluation, training or control activities of the SDMS and each of them, their directors, officers, agents and employees from all liability including from my death, disability, personal injury, property damage, theft or actions of any kind which may hereafter occur to me as a result of any SDMS activity, including my travelling to and from the SDMS.</w:t>
      </w:r>
    </w:p>
    <w:p w14:paraId="36922F01"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 indemnify and hold harmless and covenant not to sue the SDMS and other releases described in the preceding paragraph from any and all liabilities or claims made as a result of any participation in the activities of SDMS and agree that this waiver and release may be pleaded in the bar to any action which I might otherwise bring in ant court of law; and </w:t>
      </w:r>
    </w:p>
    <w:p w14:paraId="2122008C"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3.  I confirm having read and understood the contents of this disclaimer.</w:t>
      </w:r>
    </w:p>
    <w:p w14:paraId="307BC3C4" w14:textId="77777777" w:rsidR="00230FA8" w:rsidRDefault="00230FA8">
      <w:pPr>
        <w:ind w:right="0"/>
        <w:rPr>
          <w:rFonts w:ascii="Times New Roman" w:eastAsia="Times New Roman" w:hAnsi="Times New Roman" w:cs="Times New Roman"/>
          <w:sz w:val="24"/>
          <w:szCs w:val="24"/>
        </w:rPr>
      </w:pPr>
    </w:p>
    <w:p w14:paraId="171205EE" w14:textId="77777777" w:rsidR="00230FA8" w:rsidRDefault="00000000">
      <w:pPr>
        <w:spacing w:after="0"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                                 ____________________</w:t>
      </w:r>
    </w:p>
    <w:p w14:paraId="297A3921"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Date</w:t>
      </w:r>
    </w:p>
    <w:p w14:paraId="50EE6D45" w14:textId="77777777" w:rsidR="00230FA8" w:rsidRDefault="00230FA8">
      <w:pPr>
        <w:ind w:right="0"/>
        <w:rPr>
          <w:rFonts w:ascii="Times New Roman" w:eastAsia="Times New Roman" w:hAnsi="Times New Roman" w:cs="Times New Roman"/>
          <w:sz w:val="24"/>
          <w:szCs w:val="24"/>
        </w:rPr>
      </w:pPr>
    </w:p>
    <w:p w14:paraId="65E2D871" w14:textId="77777777" w:rsidR="00230FA8" w:rsidRDefault="00000000">
      <w:pPr>
        <w:spacing w:after="0"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4A9641DD" w14:textId="77777777" w:rsidR="00230FA8" w:rsidRDefault="0000000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br w:type="page"/>
      </w:r>
    </w:p>
    <w:p w14:paraId="01699AD3" w14:textId="77777777" w:rsidR="00230FA8" w:rsidRDefault="00000000">
      <w:pPr>
        <w:spacing w:line="240" w:lineRule="auto"/>
        <w:ind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Checklist for Inducting Officer who is providing the introduction to the Shed </w:t>
      </w:r>
    </w:p>
    <w:p w14:paraId="4B653478" w14:textId="77777777" w:rsidR="00230FA8" w:rsidRDefault="00000000">
      <w:pPr>
        <w:spacing w:line="240" w:lineRule="auto"/>
        <w:ind w:right="28"/>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 Understanding the prospective member’s interest in the Shed</w:t>
      </w:r>
      <w:r>
        <w:rPr>
          <w:rFonts w:ascii="Times New Roman" w:eastAsia="Times New Roman" w:hAnsi="Times New Roman" w:cs="Times New Roman"/>
          <w:sz w:val="24"/>
          <w:szCs w:val="24"/>
          <w:u w:val="single"/>
        </w:rPr>
        <w:t xml:space="preserve">  </w:t>
      </w:r>
    </w:p>
    <w:p w14:paraId="049AB2B2" w14:textId="77777777" w:rsidR="00230FA8" w:rsidRDefault="00000000">
      <w:pPr>
        <w:spacing w:line="240" w:lineRule="auto"/>
        <w:ind w:right="28"/>
        <w:rPr>
          <w:rFonts w:ascii="Times New Roman" w:eastAsia="Times New Roman" w:hAnsi="Times New Roman" w:cs="Times New Roman"/>
        </w:rPr>
      </w:pPr>
      <w:r>
        <w:rPr>
          <w:rFonts w:ascii="Times New Roman" w:eastAsia="Times New Roman" w:hAnsi="Times New Roman" w:cs="Times New Roman"/>
          <w:b/>
        </w:rPr>
        <w:t>How did they hear about the Shed?</w:t>
      </w:r>
      <w:r>
        <w:rPr>
          <w:rFonts w:ascii="Times New Roman" w:eastAsia="Times New Roman" w:hAnsi="Times New Roman" w:cs="Times New Roman"/>
        </w:rPr>
        <w:t xml:space="preserve">  ...................................................................................................................</w:t>
      </w:r>
    </w:p>
    <w:p w14:paraId="3DC6001A" w14:textId="77777777" w:rsidR="00230FA8" w:rsidRDefault="00000000">
      <w:pPr>
        <w:spacing w:after="0" w:line="240" w:lineRule="auto"/>
        <w:ind w:right="28"/>
        <w:rPr>
          <w:rFonts w:ascii="Times New Roman" w:eastAsia="Times New Roman" w:hAnsi="Times New Roman" w:cs="Times New Roman"/>
        </w:rPr>
      </w:pPr>
      <w:r>
        <w:rPr>
          <w:rFonts w:ascii="Times New Roman" w:eastAsia="Times New Roman" w:hAnsi="Times New Roman" w:cs="Times New Roman"/>
          <w:b/>
        </w:rPr>
        <w:t>What would they like to get from the Shed?</w:t>
      </w:r>
      <w:r>
        <w:rPr>
          <w:rFonts w:ascii="Times New Roman" w:eastAsia="Times New Roman" w:hAnsi="Times New Roman" w:cs="Times New Roman"/>
        </w:rPr>
        <w:t xml:space="preserve">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Companionship, Learn new skills, other things)..............................................................................................................................................................................................................................................................................................................................................................</w:t>
      </w:r>
    </w:p>
    <w:p w14:paraId="6FFEAA14" w14:textId="77777777" w:rsidR="00230FA8" w:rsidRDefault="00000000">
      <w:pPr>
        <w:spacing w:line="240" w:lineRule="auto"/>
        <w:ind w:right="28"/>
        <w:rPr>
          <w:rFonts w:ascii="Times New Roman" w:eastAsia="Times New Roman" w:hAnsi="Times New Roman" w:cs="Times New Roman"/>
        </w:rPr>
      </w:pPr>
      <w:r>
        <w:rPr>
          <w:rFonts w:ascii="Times New Roman" w:eastAsia="Times New Roman" w:hAnsi="Times New Roman" w:cs="Times New Roman"/>
        </w:rPr>
        <w:t>................................................................................................................................................................................</w:t>
      </w:r>
    </w:p>
    <w:p w14:paraId="17CFA9CB" w14:textId="77777777" w:rsidR="00230FA8" w:rsidRDefault="00000000">
      <w:pPr>
        <w:spacing w:after="0" w:line="240" w:lineRule="auto"/>
        <w:ind w:right="28"/>
        <w:rPr>
          <w:rFonts w:ascii="Times New Roman" w:eastAsia="Times New Roman" w:hAnsi="Times New Roman" w:cs="Times New Roman"/>
        </w:rPr>
      </w:pPr>
      <w:r>
        <w:rPr>
          <w:rFonts w:ascii="Times New Roman" w:eastAsia="Times New Roman" w:hAnsi="Times New Roman" w:cs="Times New Roman"/>
          <w:b/>
        </w:rPr>
        <w:t>Do they have particular training, experience or skills</w:t>
      </w:r>
      <w:r>
        <w:rPr>
          <w:rFonts w:ascii="Times New Roman" w:eastAsia="Times New Roman" w:hAnsi="Times New Roman" w:cs="Times New Roman"/>
        </w:rPr>
        <w:t xml:space="preserve"> they are willing to share and which might be utilised at the Shed?  ...............................................................................................................................................................................</w:t>
      </w:r>
    </w:p>
    <w:p w14:paraId="14B19336" w14:textId="77777777" w:rsidR="00230FA8" w:rsidRDefault="00000000">
      <w:pPr>
        <w:spacing w:after="0" w:line="240" w:lineRule="auto"/>
        <w:ind w:right="28"/>
        <w:rPr>
          <w:rFonts w:ascii="Times New Roman" w:eastAsia="Times New Roman" w:hAnsi="Times New Roman" w:cs="Times New Roman"/>
        </w:rPr>
      </w:pPr>
      <w:r>
        <w:rPr>
          <w:rFonts w:ascii="Times New Roman" w:eastAsia="Times New Roman" w:hAnsi="Times New Roman" w:cs="Times New Roman"/>
        </w:rPr>
        <w:t>...............................................................................................................................................................................</w:t>
      </w:r>
    </w:p>
    <w:p w14:paraId="7B693683" w14:textId="77777777" w:rsidR="00230FA8" w:rsidRDefault="00000000">
      <w:pPr>
        <w:spacing w:after="0" w:line="240" w:lineRule="auto"/>
        <w:ind w:right="28"/>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 xml:space="preserve">2. </w:t>
      </w:r>
      <w:r>
        <w:rPr>
          <w:rFonts w:ascii="Times New Roman" w:eastAsia="Times New Roman" w:hAnsi="Times New Roman" w:cs="Times New Roman"/>
          <w:b/>
          <w:sz w:val="24"/>
          <w:szCs w:val="24"/>
          <w:u w:val="single"/>
        </w:rPr>
        <w:t>What the prospective member needs to know about the Shed before they join</w:t>
      </w:r>
    </w:p>
    <w:p w14:paraId="0E5D2CC4" w14:textId="77777777" w:rsidR="00230FA8" w:rsidRDefault="00000000">
      <w:pPr>
        <w:spacing w:line="240" w:lineRule="auto"/>
        <w:ind w:right="28"/>
        <w:rPr>
          <w:rFonts w:ascii="Times New Roman" w:eastAsia="Times New Roman" w:hAnsi="Times New Roman" w:cs="Times New Roman"/>
          <w:i/>
        </w:rPr>
      </w:pPr>
      <w:r>
        <w:rPr>
          <w:rFonts w:ascii="Times New Roman" w:eastAsia="Times New Roman" w:hAnsi="Times New Roman" w:cs="Times New Roman"/>
          <w:i/>
        </w:rPr>
        <w:t>This checklist is a summary of the matters detailed in the New members Induction Process guide.</w:t>
      </w:r>
    </w:p>
    <w:tbl>
      <w:tblPr>
        <w:tblStyle w:val="a1"/>
        <w:tblW w:w="935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gridCol w:w="567"/>
      </w:tblGrid>
      <w:tr w:rsidR="00230FA8" w14:paraId="38B5E8F4" w14:textId="77777777">
        <w:tc>
          <w:tcPr>
            <w:tcW w:w="8784" w:type="dxa"/>
            <w:tcMar>
              <w:top w:w="0" w:type="dxa"/>
              <w:left w:w="57" w:type="dxa"/>
              <w:right w:w="28" w:type="dxa"/>
            </w:tcMar>
            <w:vAlign w:val="center"/>
          </w:tcPr>
          <w:p w14:paraId="278B0158" w14:textId="77777777" w:rsidR="00230FA8" w:rsidRDefault="00000000">
            <w:pPr>
              <w:ind w:right="28"/>
              <w:rPr>
                <w:rFonts w:ascii="Times New Roman" w:eastAsia="Times New Roman" w:hAnsi="Times New Roman" w:cs="Times New Roman"/>
                <w:b/>
              </w:rPr>
            </w:pPr>
            <w:r>
              <w:rPr>
                <w:rFonts w:ascii="Times New Roman" w:eastAsia="Times New Roman" w:hAnsi="Times New Roman" w:cs="Times New Roman"/>
                <w:b/>
              </w:rPr>
              <w:t>Item</w:t>
            </w:r>
          </w:p>
        </w:tc>
        <w:tc>
          <w:tcPr>
            <w:tcW w:w="567" w:type="dxa"/>
            <w:tcMar>
              <w:top w:w="57" w:type="dxa"/>
              <w:left w:w="57" w:type="dxa"/>
              <w:right w:w="28" w:type="dxa"/>
            </w:tcMar>
            <w:vAlign w:val="center"/>
          </w:tcPr>
          <w:p w14:paraId="1ABF51E8" w14:textId="77777777" w:rsidR="00230FA8" w:rsidRDefault="00000000">
            <w:pPr>
              <w:ind w:right="28"/>
              <w:jc w:val="center"/>
              <w:rPr>
                <w:rFonts w:ascii="Times New Roman" w:eastAsia="Times New Roman" w:hAnsi="Times New Roman" w:cs="Times New Roman"/>
                <w:b/>
                <w:sz w:val="24"/>
                <w:szCs w:val="24"/>
              </w:rPr>
            </w:pPr>
            <w:r>
              <w:rPr>
                <w:rFonts w:ascii="Wingdings" w:eastAsia="Wingdings" w:hAnsi="Wingdings" w:cs="Wingdings"/>
                <w:b/>
                <w:sz w:val="24"/>
                <w:szCs w:val="24"/>
              </w:rPr>
              <w:t>✔</w:t>
            </w:r>
          </w:p>
        </w:tc>
      </w:tr>
      <w:tr w:rsidR="00230FA8" w14:paraId="6909CEBE" w14:textId="77777777">
        <w:tc>
          <w:tcPr>
            <w:tcW w:w="8784" w:type="dxa"/>
            <w:tcMar>
              <w:top w:w="0" w:type="dxa"/>
              <w:left w:w="57" w:type="dxa"/>
              <w:right w:w="28" w:type="dxa"/>
            </w:tcMar>
            <w:vAlign w:val="center"/>
          </w:tcPr>
          <w:p w14:paraId="35B6B0E8"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The requirement to provide a digital Covid certificate and /or other QH Metro North requirements</w:t>
            </w:r>
          </w:p>
        </w:tc>
        <w:tc>
          <w:tcPr>
            <w:tcW w:w="567" w:type="dxa"/>
            <w:tcMar>
              <w:top w:w="57" w:type="dxa"/>
              <w:left w:w="57" w:type="dxa"/>
              <w:right w:w="28" w:type="dxa"/>
            </w:tcMar>
            <w:vAlign w:val="center"/>
          </w:tcPr>
          <w:p w14:paraId="3CAD8D12" w14:textId="77777777" w:rsidR="00230FA8" w:rsidRDefault="00230FA8">
            <w:pPr>
              <w:ind w:right="28"/>
              <w:jc w:val="center"/>
              <w:rPr>
                <w:rFonts w:ascii="Times New Roman" w:eastAsia="Times New Roman" w:hAnsi="Times New Roman" w:cs="Times New Roman"/>
                <w:b/>
                <w:sz w:val="24"/>
                <w:szCs w:val="24"/>
              </w:rPr>
            </w:pPr>
          </w:p>
        </w:tc>
      </w:tr>
      <w:tr w:rsidR="00230FA8" w14:paraId="5CC807D7" w14:textId="77777777">
        <w:tc>
          <w:tcPr>
            <w:tcW w:w="8784" w:type="dxa"/>
            <w:tcMar>
              <w:top w:w="0" w:type="dxa"/>
              <w:left w:w="57" w:type="dxa"/>
              <w:right w:w="28" w:type="dxa"/>
            </w:tcMar>
            <w:vAlign w:val="center"/>
          </w:tcPr>
          <w:p w14:paraId="384D3BBF"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What the Shed aims to provide, its</w:t>
            </w:r>
            <w:sdt>
              <w:sdtPr>
                <w:tag w:val="goog_rdk_0"/>
                <w:id w:val="-772164271"/>
              </w:sdtPr>
              <w:sdtContent>
                <w:r>
                  <w:rPr>
                    <w:rFonts w:ascii="Times New Roman" w:eastAsia="Times New Roman" w:hAnsi="Times New Roman" w:cs="Times New Roman"/>
                  </w:rPr>
                  <w:t xml:space="preserve"> culture </w:t>
                </w:r>
              </w:sdtContent>
            </w:sdt>
            <w:r>
              <w:rPr>
                <w:rFonts w:ascii="Times New Roman" w:eastAsia="Times New Roman" w:hAnsi="Times New Roman" w:cs="Times New Roman"/>
              </w:rPr>
              <w:t>and expected standards of behaviour</w:t>
            </w:r>
          </w:p>
        </w:tc>
        <w:tc>
          <w:tcPr>
            <w:tcW w:w="567" w:type="dxa"/>
            <w:tcMar>
              <w:top w:w="57" w:type="dxa"/>
              <w:left w:w="57" w:type="dxa"/>
              <w:right w:w="28" w:type="dxa"/>
            </w:tcMar>
            <w:vAlign w:val="center"/>
          </w:tcPr>
          <w:p w14:paraId="05F9D75F" w14:textId="77777777" w:rsidR="00230FA8" w:rsidRDefault="00230FA8">
            <w:pPr>
              <w:ind w:right="28"/>
              <w:rPr>
                <w:rFonts w:ascii="Times New Roman" w:eastAsia="Times New Roman" w:hAnsi="Times New Roman" w:cs="Times New Roman"/>
              </w:rPr>
            </w:pPr>
          </w:p>
        </w:tc>
      </w:tr>
      <w:tr w:rsidR="00230FA8" w14:paraId="4EACF207" w14:textId="77777777">
        <w:tc>
          <w:tcPr>
            <w:tcW w:w="8784" w:type="dxa"/>
            <w:tcMar>
              <w:top w:w="0" w:type="dxa"/>
              <w:left w:w="57" w:type="dxa"/>
              <w:right w:w="28" w:type="dxa"/>
            </w:tcMar>
            <w:vAlign w:val="center"/>
          </w:tcPr>
          <w:p w14:paraId="00E1A305"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The types of activities the Shed offers to members</w:t>
            </w:r>
          </w:p>
        </w:tc>
        <w:tc>
          <w:tcPr>
            <w:tcW w:w="567" w:type="dxa"/>
            <w:tcMar>
              <w:top w:w="57" w:type="dxa"/>
              <w:left w:w="57" w:type="dxa"/>
              <w:right w:w="28" w:type="dxa"/>
            </w:tcMar>
            <w:vAlign w:val="center"/>
          </w:tcPr>
          <w:p w14:paraId="6B37971C" w14:textId="77777777" w:rsidR="00230FA8" w:rsidRDefault="00230FA8">
            <w:pPr>
              <w:ind w:right="28"/>
              <w:rPr>
                <w:rFonts w:ascii="Times New Roman" w:eastAsia="Times New Roman" w:hAnsi="Times New Roman" w:cs="Times New Roman"/>
              </w:rPr>
            </w:pPr>
          </w:p>
        </w:tc>
      </w:tr>
      <w:tr w:rsidR="00230FA8" w14:paraId="3AAED7A1" w14:textId="77777777">
        <w:tc>
          <w:tcPr>
            <w:tcW w:w="8784" w:type="dxa"/>
            <w:tcMar>
              <w:top w:w="0" w:type="dxa"/>
              <w:left w:w="57" w:type="dxa"/>
              <w:right w:w="28" w:type="dxa"/>
            </w:tcMar>
            <w:vAlign w:val="center"/>
          </w:tcPr>
          <w:p w14:paraId="5BCDC84A"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How new members can get involved in activities</w:t>
            </w:r>
          </w:p>
        </w:tc>
        <w:tc>
          <w:tcPr>
            <w:tcW w:w="567" w:type="dxa"/>
            <w:tcMar>
              <w:top w:w="57" w:type="dxa"/>
              <w:left w:w="57" w:type="dxa"/>
              <w:right w:w="28" w:type="dxa"/>
            </w:tcMar>
            <w:vAlign w:val="center"/>
          </w:tcPr>
          <w:p w14:paraId="00899F3F" w14:textId="77777777" w:rsidR="00230FA8" w:rsidRDefault="00230FA8">
            <w:pPr>
              <w:ind w:right="28"/>
              <w:rPr>
                <w:rFonts w:ascii="Times New Roman" w:eastAsia="Times New Roman" w:hAnsi="Times New Roman" w:cs="Times New Roman"/>
              </w:rPr>
            </w:pPr>
          </w:p>
        </w:tc>
      </w:tr>
      <w:tr w:rsidR="00230FA8" w14:paraId="7B1D6A0C" w14:textId="77777777">
        <w:tc>
          <w:tcPr>
            <w:tcW w:w="8784" w:type="dxa"/>
            <w:tcMar>
              <w:top w:w="0" w:type="dxa"/>
              <w:left w:w="57" w:type="dxa"/>
              <w:right w:w="28" w:type="dxa"/>
            </w:tcMar>
            <w:vAlign w:val="center"/>
          </w:tcPr>
          <w:p w14:paraId="6093079D"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Shed facilities – include a walkthrough of common room and workshops</w:t>
            </w:r>
          </w:p>
        </w:tc>
        <w:tc>
          <w:tcPr>
            <w:tcW w:w="567" w:type="dxa"/>
            <w:tcMar>
              <w:top w:w="57" w:type="dxa"/>
              <w:left w:w="57" w:type="dxa"/>
              <w:right w:w="28" w:type="dxa"/>
            </w:tcMar>
            <w:vAlign w:val="center"/>
          </w:tcPr>
          <w:p w14:paraId="03980C52" w14:textId="77777777" w:rsidR="00230FA8" w:rsidRDefault="00230FA8">
            <w:pPr>
              <w:ind w:right="28"/>
              <w:rPr>
                <w:rFonts w:ascii="Times New Roman" w:eastAsia="Times New Roman" w:hAnsi="Times New Roman" w:cs="Times New Roman"/>
              </w:rPr>
            </w:pPr>
          </w:p>
        </w:tc>
      </w:tr>
      <w:tr w:rsidR="00230FA8" w14:paraId="51550717" w14:textId="77777777">
        <w:tc>
          <w:tcPr>
            <w:tcW w:w="8784" w:type="dxa"/>
            <w:tcMar>
              <w:top w:w="0" w:type="dxa"/>
              <w:left w:w="57" w:type="dxa"/>
              <w:right w:w="28" w:type="dxa"/>
            </w:tcMar>
            <w:vAlign w:val="center"/>
          </w:tcPr>
          <w:p w14:paraId="327A3A68" w14:textId="77777777" w:rsidR="00230FA8" w:rsidRDefault="00000000">
            <w:pPr>
              <w:tabs>
                <w:tab w:val="left" w:pos="228"/>
              </w:tabs>
              <w:ind w:right="28"/>
              <w:rPr>
                <w:rFonts w:ascii="Times New Roman" w:eastAsia="Times New Roman" w:hAnsi="Times New Roman" w:cs="Times New Roman"/>
              </w:rPr>
            </w:pPr>
            <w:r>
              <w:rPr>
                <w:rFonts w:ascii="Times New Roman" w:eastAsia="Times New Roman" w:hAnsi="Times New Roman" w:cs="Times New Roman"/>
              </w:rPr>
              <w:t>Shed opening hours</w:t>
            </w:r>
          </w:p>
        </w:tc>
        <w:tc>
          <w:tcPr>
            <w:tcW w:w="567" w:type="dxa"/>
            <w:tcMar>
              <w:top w:w="57" w:type="dxa"/>
              <w:left w:w="57" w:type="dxa"/>
              <w:right w:w="28" w:type="dxa"/>
            </w:tcMar>
            <w:vAlign w:val="center"/>
          </w:tcPr>
          <w:p w14:paraId="161F7EED" w14:textId="77777777" w:rsidR="00230FA8" w:rsidRDefault="00230FA8">
            <w:pPr>
              <w:ind w:right="28"/>
              <w:rPr>
                <w:rFonts w:ascii="Times New Roman" w:eastAsia="Times New Roman" w:hAnsi="Times New Roman" w:cs="Times New Roman"/>
              </w:rPr>
            </w:pPr>
          </w:p>
        </w:tc>
      </w:tr>
      <w:tr w:rsidR="00230FA8" w14:paraId="59F5D139" w14:textId="77777777">
        <w:tc>
          <w:tcPr>
            <w:tcW w:w="8784" w:type="dxa"/>
            <w:tcMar>
              <w:top w:w="0" w:type="dxa"/>
              <w:left w:w="57" w:type="dxa"/>
              <w:right w:w="28" w:type="dxa"/>
            </w:tcMar>
            <w:vAlign w:val="center"/>
          </w:tcPr>
          <w:p w14:paraId="45FDD1A6"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The process for new members to get approval to use equipment</w:t>
            </w:r>
          </w:p>
        </w:tc>
        <w:tc>
          <w:tcPr>
            <w:tcW w:w="567" w:type="dxa"/>
            <w:tcMar>
              <w:top w:w="57" w:type="dxa"/>
              <w:left w:w="57" w:type="dxa"/>
              <w:right w:w="28" w:type="dxa"/>
            </w:tcMar>
            <w:vAlign w:val="center"/>
          </w:tcPr>
          <w:p w14:paraId="3560B468" w14:textId="77777777" w:rsidR="00230FA8" w:rsidRDefault="00230FA8">
            <w:pPr>
              <w:ind w:right="28"/>
              <w:rPr>
                <w:rFonts w:ascii="Times New Roman" w:eastAsia="Times New Roman" w:hAnsi="Times New Roman" w:cs="Times New Roman"/>
              </w:rPr>
            </w:pPr>
          </w:p>
        </w:tc>
      </w:tr>
      <w:tr w:rsidR="00230FA8" w14:paraId="1BD18F38" w14:textId="77777777">
        <w:tc>
          <w:tcPr>
            <w:tcW w:w="8784" w:type="dxa"/>
            <w:tcMar>
              <w:top w:w="0" w:type="dxa"/>
              <w:left w:w="57" w:type="dxa"/>
              <w:right w:w="28" w:type="dxa"/>
            </w:tcMar>
            <w:vAlign w:val="center"/>
          </w:tcPr>
          <w:p w14:paraId="46685092"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 xml:space="preserve">How the Shed is managed and how members can provide advice / ideas </w:t>
            </w:r>
          </w:p>
        </w:tc>
        <w:tc>
          <w:tcPr>
            <w:tcW w:w="567" w:type="dxa"/>
            <w:tcMar>
              <w:top w:w="57" w:type="dxa"/>
              <w:left w:w="57" w:type="dxa"/>
              <w:right w:w="28" w:type="dxa"/>
            </w:tcMar>
            <w:vAlign w:val="center"/>
          </w:tcPr>
          <w:p w14:paraId="2AE7DB37" w14:textId="77777777" w:rsidR="00230FA8" w:rsidRDefault="00230FA8">
            <w:pPr>
              <w:ind w:right="28"/>
              <w:rPr>
                <w:rFonts w:ascii="Times New Roman" w:eastAsia="Times New Roman" w:hAnsi="Times New Roman" w:cs="Times New Roman"/>
              </w:rPr>
            </w:pPr>
          </w:p>
        </w:tc>
      </w:tr>
      <w:tr w:rsidR="00230FA8" w14:paraId="73C8DDD4" w14:textId="77777777">
        <w:tc>
          <w:tcPr>
            <w:tcW w:w="8784" w:type="dxa"/>
            <w:tcMar>
              <w:top w:w="57" w:type="dxa"/>
              <w:left w:w="57" w:type="dxa"/>
              <w:right w:w="28" w:type="dxa"/>
            </w:tcMar>
            <w:vAlign w:val="center"/>
          </w:tcPr>
          <w:p w14:paraId="517020B3"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The expectation that members contribute to the operation of the Shed</w:t>
            </w:r>
          </w:p>
        </w:tc>
        <w:tc>
          <w:tcPr>
            <w:tcW w:w="567" w:type="dxa"/>
            <w:tcMar>
              <w:top w:w="57" w:type="dxa"/>
              <w:left w:w="57" w:type="dxa"/>
              <w:right w:w="28" w:type="dxa"/>
            </w:tcMar>
            <w:vAlign w:val="center"/>
          </w:tcPr>
          <w:p w14:paraId="55A34632" w14:textId="77777777" w:rsidR="00230FA8" w:rsidRDefault="00230FA8">
            <w:pPr>
              <w:ind w:right="28"/>
              <w:rPr>
                <w:rFonts w:ascii="Times New Roman" w:eastAsia="Times New Roman" w:hAnsi="Times New Roman" w:cs="Times New Roman"/>
              </w:rPr>
            </w:pPr>
          </w:p>
        </w:tc>
      </w:tr>
      <w:tr w:rsidR="00230FA8" w14:paraId="4B68822D" w14:textId="77777777">
        <w:tc>
          <w:tcPr>
            <w:tcW w:w="8784" w:type="dxa"/>
            <w:tcMar>
              <w:top w:w="57" w:type="dxa"/>
              <w:left w:w="57" w:type="dxa"/>
              <w:right w:w="28" w:type="dxa"/>
            </w:tcMar>
            <w:vAlign w:val="center"/>
          </w:tcPr>
          <w:p w14:paraId="7BF2FCE8"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 xml:space="preserve">Workplace Health and Safety – the Shed and each member’s responsibilities </w:t>
            </w:r>
          </w:p>
        </w:tc>
        <w:tc>
          <w:tcPr>
            <w:tcW w:w="567" w:type="dxa"/>
            <w:tcMar>
              <w:top w:w="57" w:type="dxa"/>
              <w:left w:w="57" w:type="dxa"/>
              <w:right w:w="28" w:type="dxa"/>
            </w:tcMar>
            <w:vAlign w:val="center"/>
          </w:tcPr>
          <w:p w14:paraId="33DD49E4" w14:textId="77777777" w:rsidR="00230FA8" w:rsidRDefault="00230FA8">
            <w:pPr>
              <w:ind w:right="28"/>
              <w:rPr>
                <w:rFonts w:ascii="Times New Roman" w:eastAsia="Times New Roman" w:hAnsi="Times New Roman" w:cs="Times New Roman"/>
              </w:rPr>
            </w:pPr>
          </w:p>
        </w:tc>
      </w:tr>
      <w:tr w:rsidR="00230FA8" w14:paraId="2CE72FAA" w14:textId="77777777">
        <w:tc>
          <w:tcPr>
            <w:tcW w:w="8784" w:type="dxa"/>
            <w:tcMar>
              <w:top w:w="57" w:type="dxa"/>
              <w:left w:w="57" w:type="dxa"/>
              <w:right w:w="28" w:type="dxa"/>
            </w:tcMar>
            <w:vAlign w:val="center"/>
          </w:tcPr>
          <w:p w14:paraId="0356C3BB"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No smoking policy</w:t>
            </w:r>
          </w:p>
        </w:tc>
        <w:tc>
          <w:tcPr>
            <w:tcW w:w="567" w:type="dxa"/>
            <w:tcMar>
              <w:top w:w="57" w:type="dxa"/>
              <w:left w:w="57" w:type="dxa"/>
              <w:right w:w="28" w:type="dxa"/>
            </w:tcMar>
            <w:vAlign w:val="center"/>
          </w:tcPr>
          <w:p w14:paraId="329F8612" w14:textId="77777777" w:rsidR="00230FA8" w:rsidRDefault="00230FA8">
            <w:pPr>
              <w:ind w:right="28"/>
              <w:rPr>
                <w:rFonts w:ascii="Times New Roman" w:eastAsia="Times New Roman" w:hAnsi="Times New Roman" w:cs="Times New Roman"/>
              </w:rPr>
            </w:pPr>
          </w:p>
        </w:tc>
      </w:tr>
      <w:tr w:rsidR="00230FA8" w14:paraId="2E9F5A80" w14:textId="77777777">
        <w:tc>
          <w:tcPr>
            <w:tcW w:w="8784" w:type="dxa"/>
            <w:tcMar>
              <w:top w:w="57" w:type="dxa"/>
              <w:left w:w="57" w:type="dxa"/>
              <w:right w:w="28" w:type="dxa"/>
            </w:tcMar>
            <w:vAlign w:val="center"/>
          </w:tcPr>
          <w:p w14:paraId="3C1C5F67"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Fire evacuation and exits</w:t>
            </w:r>
          </w:p>
        </w:tc>
        <w:tc>
          <w:tcPr>
            <w:tcW w:w="567" w:type="dxa"/>
            <w:tcMar>
              <w:top w:w="57" w:type="dxa"/>
              <w:left w:w="57" w:type="dxa"/>
              <w:right w:w="28" w:type="dxa"/>
            </w:tcMar>
            <w:vAlign w:val="center"/>
          </w:tcPr>
          <w:p w14:paraId="2784D9AC" w14:textId="77777777" w:rsidR="00230FA8" w:rsidRDefault="00230FA8">
            <w:pPr>
              <w:ind w:right="28"/>
              <w:rPr>
                <w:rFonts w:ascii="Times New Roman" w:eastAsia="Times New Roman" w:hAnsi="Times New Roman" w:cs="Times New Roman"/>
              </w:rPr>
            </w:pPr>
          </w:p>
        </w:tc>
      </w:tr>
      <w:tr w:rsidR="00230FA8" w14:paraId="4DA435A1" w14:textId="77777777">
        <w:tc>
          <w:tcPr>
            <w:tcW w:w="8784" w:type="dxa"/>
            <w:tcMar>
              <w:top w:w="57" w:type="dxa"/>
              <w:left w:w="57" w:type="dxa"/>
              <w:right w:w="28" w:type="dxa"/>
            </w:tcMar>
            <w:vAlign w:val="center"/>
          </w:tcPr>
          <w:p w14:paraId="325FB120"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 xml:space="preserve">It is the new members personal </w:t>
            </w:r>
            <w:proofErr w:type="spellStart"/>
            <w:r>
              <w:rPr>
                <w:rFonts w:ascii="Times New Roman" w:eastAsia="Times New Roman" w:hAnsi="Times New Roman" w:cs="Times New Roman"/>
              </w:rPr>
              <w:t>responsibil</w:t>
            </w:r>
            <w:proofErr w:type="spellEnd"/>
          </w:p>
        </w:tc>
        <w:tc>
          <w:tcPr>
            <w:tcW w:w="567" w:type="dxa"/>
            <w:tcMar>
              <w:top w:w="57" w:type="dxa"/>
              <w:left w:w="57" w:type="dxa"/>
              <w:right w:w="28" w:type="dxa"/>
            </w:tcMar>
            <w:vAlign w:val="center"/>
          </w:tcPr>
          <w:p w14:paraId="1C1ADD30" w14:textId="77777777" w:rsidR="00230FA8" w:rsidRDefault="00230FA8">
            <w:pPr>
              <w:ind w:right="28"/>
              <w:rPr>
                <w:rFonts w:ascii="Times New Roman" w:eastAsia="Times New Roman" w:hAnsi="Times New Roman" w:cs="Times New Roman"/>
              </w:rPr>
            </w:pPr>
          </w:p>
        </w:tc>
      </w:tr>
    </w:tbl>
    <w:p w14:paraId="2FAA4E5C" w14:textId="77777777" w:rsidR="00230FA8" w:rsidRDefault="00230FA8">
      <w:pPr>
        <w:spacing w:after="0" w:line="240" w:lineRule="auto"/>
        <w:ind w:right="26"/>
        <w:rPr>
          <w:rFonts w:ascii="Times New Roman" w:eastAsia="Times New Roman" w:hAnsi="Times New Roman" w:cs="Times New Roman"/>
          <w:b/>
        </w:rPr>
      </w:pPr>
    </w:p>
    <w:p w14:paraId="338CF657" w14:textId="77777777" w:rsidR="00230FA8" w:rsidRDefault="00000000">
      <w:pPr>
        <w:spacing w:after="0" w:line="240" w:lineRule="auto"/>
        <w:ind w:righ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Checklist for Shed Secretary</w:t>
      </w:r>
    </w:p>
    <w:p w14:paraId="41D3360E" w14:textId="77777777" w:rsidR="00230FA8" w:rsidRDefault="00000000">
      <w:pPr>
        <w:spacing w:line="240" w:lineRule="auto"/>
        <w:ind w:right="28"/>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Once the member has been proposed / seconded and has paid their joining fee the application goes to the Secretary for action.</w:t>
      </w:r>
    </w:p>
    <w:tbl>
      <w:tblPr>
        <w:tblStyle w:val="a2"/>
        <w:tblW w:w="982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391"/>
        <w:gridCol w:w="105"/>
        <w:gridCol w:w="4224"/>
        <w:gridCol w:w="446"/>
      </w:tblGrid>
      <w:tr w:rsidR="00230FA8" w14:paraId="028BD4C7" w14:textId="77777777">
        <w:tc>
          <w:tcPr>
            <w:tcW w:w="4661" w:type="dxa"/>
            <w:tcMar>
              <w:top w:w="28" w:type="dxa"/>
              <w:left w:w="57" w:type="dxa"/>
              <w:bottom w:w="28" w:type="dxa"/>
              <w:right w:w="28" w:type="dxa"/>
            </w:tcMar>
          </w:tcPr>
          <w:p w14:paraId="5ECD97BE" w14:textId="77777777" w:rsidR="00230FA8" w:rsidRDefault="00000000">
            <w:pPr>
              <w:ind w:right="28"/>
              <w:rPr>
                <w:rFonts w:ascii="Times New Roman" w:eastAsia="Times New Roman" w:hAnsi="Times New Roman" w:cs="Times New Roman"/>
                <w:b/>
              </w:rPr>
            </w:pPr>
            <w:r>
              <w:rPr>
                <w:rFonts w:ascii="Times New Roman" w:eastAsia="Times New Roman" w:hAnsi="Times New Roman" w:cs="Times New Roman"/>
                <w:b/>
              </w:rPr>
              <w:t>Actions</w:t>
            </w:r>
          </w:p>
        </w:tc>
        <w:tc>
          <w:tcPr>
            <w:tcW w:w="391" w:type="dxa"/>
            <w:tcMar>
              <w:top w:w="28" w:type="dxa"/>
              <w:left w:w="57" w:type="dxa"/>
              <w:bottom w:w="28" w:type="dxa"/>
              <w:right w:w="28" w:type="dxa"/>
            </w:tcMar>
          </w:tcPr>
          <w:p w14:paraId="10433A01" w14:textId="77777777" w:rsidR="00230FA8" w:rsidRDefault="00000000">
            <w:pPr>
              <w:ind w:right="28"/>
              <w:rPr>
                <w:rFonts w:ascii="Times New Roman" w:eastAsia="Times New Roman" w:hAnsi="Times New Roman" w:cs="Times New Roman"/>
              </w:rPr>
            </w:pPr>
            <w:r>
              <w:rPr>
                <w:rFonts w:ascii="Wingdings" w:eastAsia="Wingdings" w:hAnsi="Wingdings" w:cs="Wingdings"/>
                <w:b/>
              </w:rPr>
              <w:t>✔</w:t>
            </w:r>
          </w:p>
        </w:tc>
        <w:tc>
          <w:tcPr>
            <w:tcW w:w="91" w:type="dxa"/>
            <w:shd w:val="clear" w:color="auto" w:fill="A6A6A6"/>
            <w:tcMar>
              <w:top w:w="28" w:type="dxa"/>
              <w:left w:w="57" w:type="dxa"/>
              <w:bottom w:w="28" w:type="dxa"/>
              <w:right w:w="28" w:type="dxa"/>
            </w:tcMar>
          </w:tcPr>
          <w:p w14:paraId="7E14F401" w14:textId="77777777" w:rsidR="00230FA8" w:rsidRDefault="00230FA8">
            <w:pPr>
              <w:ind w:right="28"/>
              <w:rPr>
                <w:rFonts w:ascii="Times New Roman" w:eastAsia="Times New Roman" w:hAnsi="Times New Roman" w:cs="Times New Roman"/>
              </w:rPr>
            </w:pPr>
          </w:p>
        </w:tc>
        <w:tc>
          <w:tcPr>
            <w:tcW w:w="4230" w:type="dxa"/>
            <w:tcMar>
              <w:top w:w="28" w:type="dxa"/>
              <w:left w:w="57" w:type="dxa"/>
              <w:bottom w:w="28" w:type="dxa"/>
              <w:right w:w="28" w:type="dxa"/>
            </w:tcMar>
          </w:tcPr>
          <w:p w14:paraId="04E1BAAF" w14:textId="77777777" w:rsidR="00230FA8" w:rsidRDefault="00000000">
            <w:pPr>
              <w:ind w:right="28"/>
              <w:rPr>
                <w:rFonts w:ascii="Times New Roman" w:eastAsia="Times New Roman" w:hAnsi="Times New Roman" w:cs="Times New Roman"/>
                <w:b/>
              </w:rPr>
            </w:pPr>
            <w:r>
              <w:rPr>
                <w:rFonts w:ascii="Times New Roman" w:eastAsia="Times New Roman" w:hAnsi="Times New Roman" w:cs="Times New Roman"/>
                <w:b/>
              </w:rPr>
              <w:t>Actions</w:t>
            </w:r>
          </w:p>
        </w:tc>
        <w:tc>
          <w:tcPr>
            <w:tcW w:w="447" w:type="dxa"/>
            <w:tcMar>
              <w:top w:w="28" w:type="dxa"/>
              <w:left w:w="57" w:type="dxa"/>
              <w:bottom w:w="28" w:type="dxa"/>
              <w:right w:w="28" w:type="dxa"/>
            </w:tcMar>
          </w:tcPr>
          <w:p w14:paraId="62C389D6" w14:textId="77777777" w:rsidR="00230FA8" w:rsidRDefault="00000000">
            <w:pPr>
              <w:ind w:right="28"/>
              <w:rPr>
                <w:rFonts w:ascii="Times New Roman" w:eastAsia="Times New Roman" w:hAnsi="Times New Roman" w:cs="Times New Roman"/>
              </w:rPr>
            </w:pPr>
            <w:r>
              <w:rPr>
                <w:rFonts w:ascii="Wingdings" w:eastAsia="Wingdings" w:hAnsi="Wingdings" w:cs="Wingdings"/>
                <w:b/>
              </w:rPr>
              <w:t>✔</w:t>
            </w:r>
          </w:p>
        </w:tc>
      </w:tr>
      <w:tr w:rsidR="00230FA8" w14:paraId="11040FA7" w14:textId="77777777">
        <w:trPr>
          <w:trHeight w:val="529"/>
        </w:trPr>
        <w:tc>
          <w:tcPr>
            <w:tcW w:w="4661" w:type="dxa"/>
            <w:tcMar>
              <w:top w:w="28" w:type="dxa"/>
              <w:left w:w="57" w:type="dxa"/>
              <w:bottom w:w="28" w:type="dxa"/>
              <w:right w:w="28" w:type="dxa"/>
            </w:tcMar>
          </w:tcPr>
          <w:p w14:paraId="496E7756"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 xml:space="preserve">Add Membership application to </w:t>
            </w:r>
            <w:proofErr w:type="spellStart"/>
            <w:r>
              <w:rPr>
                <w:rFonts w:ascii="Times New Roman" w:eastAsia="Times New Roman" w:hAnsi="Times New Roman" w:cs="Times New Roman"/>
              </w:rPr>
              <w:t>Mgmt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Ctte</w:t>
            </w:r>
            <w:proofErr w:type="spellEnd"/>
            <w:r>
              <w:rPr>
                <w:rFonts w:ascii="Times New Roman" w:eastAsia="Times New Roman" w:hAnsi="Times New Roman" w:cs="Times New Roman"/>
              </w:rPr>
              <w:t xml:space="preserve"> agenda for approval</w:t>
            </w:r>
          </w:p>
        </w:tc>
        <w:tc>
          <w:tcPr>
            <w:tcW w:w="391" w:type="dxa"/>
            <w:tcMar>
              <w:top w:w="28" w:type="dxa"/>
              <w:left w:w="57" w:type="dxa"/>
              <w:bottom w:w="28" w:type="dxa"/>
              <w:right w:w="28" w:type="dxa"/>
            </w:tcMar>
          </w:tcPr>
          <w:p w14:paraId="2DE4FC0E" w14:textId="77777777" w:rsidR="00230FA8" w:rsidRDefault="00230FA8">
            <w:pPr>
              <w:ind w:right="28"/>
              <w:rPr>
                <w:rFonts w:ascii="Times New Roman" w:eastAsia="Times New Roman" w:hAnsi="Times New Roman" w:cs="Times New Roman"/>
                <w:b/>
                <w:sz w:val="24"/>
                <w:szCs w:val="24"/>
              </w:rPr>
            </w:pPr>
          </w:p>
        </w:tc>
        <w:tc>
          <w:tcPr>
            <w:tcW w:w="91" w:type="dxa"/>
            <w:shd w:val="clear" w:color="auto" w:fill="A6A6A6"/>
            <w:tcMar>
              <w:top w:w="28" w:type="dxa"/>
              <w:left w:w="57" w:type="dxa"/>
              <w:bottom w:w="28" w:type="dxa"/>
              <w:right w:w="28" w:type="dxa"/>
            </w:tcMar>
          </w:tcPr>
          <w:p w14:paraId="44A67F73" w14:textId="77777777" w:rsidR="00230FA8" w:rsidRDefault="00230FA8">
            <w:pPr>
              <w:ind w:right="28"/>
              <w:rPr>
                <w:rFonts w:ascii="Times New Roman" w:eastAsia="Times New Roman" w:hAnsi="Times New Roman" w:cs="Times New Roman"/>
              </w:rPr>
            </w:pPr>
          </w:p>
        </w:tc>
        <w:tc>
          <w:tcPr>
            <w:tcW w:w="4230" w:type="dxa"/>
            <w:tcMar>
              <w:top w:w="28" w:type="dxa"/>
              <w:left w:w="57" w:type="dxa"/>
              <w:bottom w:w="28" w:type="dxa"/>
              <w:right w:w="28" w:type="dxa"/>
            </w:tcMar>
          </w:tcPr>
          <w:p w14:paraId="42743ADD"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Add name to daily attendance sheet</w:t>
            </w:r>
          </w:p>
        </w:tc>
        <w:tc>
          <w:tcPr>
            <w:tcW w:w="447" w:type="dxa"/>
            <w:tcMar>
              <w:top w:w="28" w:type="dxa"/>
              <w:left w:w="57" w:type="dxa"/>
              <w:bottom w:w="28" w:type="dxa"/>
              <w:right w:w="28" w:type="dxa"/>
            </w:tcMar>
          </w:tcPr>
          <w:p w14:paraId="00031332" w14:textId="77777777" w:rsidR="00230FA8" w:rsidRDefault="00230FA8">
            <w:pPr>
              <w:ind w:right="28"/>
              <w:rPr>
                <w:rFonts w:ascii="Times New Roman" w:eastAsia="Times New Roman" w:hAnsi="Times New Roman" w:cs="Times New Roman"/>
                <w:b/>
                <w:sz w:val="24"/>
                <w:szCs w:val="24"/>
              </w:rPr>
            </w:pPr>
          </w:p>
        </w:tc>
      </w:tr>
      <w:tr w:rsidR="00230FA8" w14:paraId="79FDAD34" w14:textId="77777777">
        <w:trPr>
          <w:trHeight w:val="340"/>
        </w:trPr>
        <w:tc>
          <w:tcPr>
            <w:tcW w:w="4661" w:type="dxa"/>
            <w:tcMar>
              <w:top w:w="28" w:type="dxa"/>
              <w:left w:w="57" w:type="dxa"/>
              <w:bottom w:w="28" w:type="dxa"/>
              <w:right w:w="28" w:type="dxa"/>
            </w:tcMar>
          </w:tcPr>
          <w:p w14:paraId="63D92CC5"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Enter member on the Membership Excel database</w:t>
            </w:r>
          </w:p>
        </w:tc>
        <w:tc>
          <w:tcPr>
            <w:tcW w:w="391" w:type="dxa"/>
            <w:tcMar>
              <w:top w:w="28" w:type="dxa"/>
              <w:left w:w="57" w:type="dxa"/>
              <w:bottom w:w="28" w:type="dxa"/>
              <w:right w:w="28" w:type="dxa"/>
            </w:tcMar>
          </w:tcPr>
          <w:p w14:paraId="1D976496" w14:textId="77777777" w:rsidR="00230FA8" w:rsidRDefault="00230FA8">
            <w:pPr>
              <w:ind w:right="28"/>
              <w:rPr>
                <w:rFonts w:ascii="Times New Roman" w:eastAsia="Times New Roman" w:hAnsi="Times New Roman" w:cs="Times New Roman"/>
              </w:rPr>
            </w:pPr>
          </w:p>
        </w:tc>
        <w:tc>
          <w:tcPr>
            <w:tcW w:w="91" w:type="dxa"/>
            <w:shd w:val="clear" w:color="auto" w:fill="A6A6A6"/>
            <w:tcMar>
              <w:top w:w="28" w:type="dxa"/>
              <w:left w:w="57" w:type="dxa"/>
              <w:bottom w:w="28" w:type="dxa"/>
              <w:right w:w="28" w:type="dxa"/>
            </w:tcMar>
          </w:tcPr>
          <w:p w14:paraId="53FA9693" w14:textId="77777777" w:rsidR="00230FA8" w:rsidRDefault="00230FA8">
            <w:pPr>
              <w:ind w:right="28"/>
              <w:rPr>
                <w:rFonts w:ascii="Times New Roman" w:eastAsia="Times New Roman" w:hAnsi="Times New Roman" w:cs="Times New Roman"/>
              </w:rPr>
            </w:pPr>
          </w:p>
        </w:tc>
        <w:tc>
          <w:tcPr>
            <w:tcW w:w="4230" w:type="dxa"/>
            <w:tcMar>
              <w:top w:w="28" w:type="dxa"/>
              <w:left w:w="57" w:type="dxa"/>
              <w:bottom w:w="28" w:type="dxa"/>
              <w:right w:w="28" w:type="dxa"/>
            </w:tcMar>
          </w:tcPr>
          <w:p w14:paraId="4F6F5533"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Make ID card</w:t>
            </w:r>
          </w:p>
        </w:tc>
        <w:tc>
          <w:tcPr>
            <w:tcW w:w="447" w:type="dxa"/>
            <w:tcMar>
              <w:top w:w="28" w:type="dxa"/>
              <w:left w:w="57" w:type="dxa"/>
              <w:bottom w:w="28" w:type="dxa"/>
              <w:right w:w="28" w:type="dxa"/>
            </w:tcMar>
          </w:tcPr>
          <w:p w14:paraId="7D247086" w14:textId="77777777" w:rsidR="00230FA8" w:rsidRDefault="00230FA8">
            <w:pPr>
              <w:ind w:right="28"/>
              <w:rPr>
                <w:rFonts w:ascii="Times New Roman" w:eastAsia="Times New Roman" w:hAnsi="Times New Roman" w:cs="Times New Roman"/>
              </w:rPr>
            </w:pPr>
          </w:p>
        </w:tc>
      </w:tr>
      <w:tr w:rsidR="00230FA8" w14:paraId="0866CBC9" w14:textId="77777777">
        <w:trPr>
          <w:trHeight w:val="340"/>
        </w:trPr>
        <w:tc>
          <w:tcPr>
            <w:tcW w:w="4661" w:type="dxa"/>
            <w:tcMar>
              <w:top w:w="28" w:type="dxa"/>
              <w:left w:w="57" w:type="dxa"/>
              <w:bottom w:w="28" w:type="dxa"/>
              <w:right w:w="28" w:type="dxa"/>
            </w:tcMar>
          </w:tcPr>
          <w:p w14:paraId="13EA8CB8"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Update members’ Contact list</w:t>
            </w:r>
          </w:p>
        </w:tc>
        <w:tc>
          <w:tcPr>
            <w:tcW w:w="391" w:type="dxa"/>
            <w:tcMar>
              <w:top w:w="28" w:type="dxa"/>
              <w:left w:w="57" w:type="dxa"/>
              <w:bottom w:w="28" w:type="dxa"/>
              <w:right w:w="28" w:type="dxa"/>
            </w:tcMar>
          </w:tcPr>
          <w:p w14:paraId="282526D1" w14:textId="77777777" w:rsidR="00230FA8" w:rsidRDefault="00230FA8">
            <w:pPr>
              <w:ind w:right="28"/>
              <w:rPr>
                <w:rFonts w:ascii="Times New Roman" w:eastAsia="Times New Roman" w:hAnsi="Times New Roman" w:cs="Times New Roman"/>
              </w:rPr>
            </w:pPr>
          </w:p>
        </w:tc>
        <w:tc>
          <w:tcPr>
            <w:tcW w:w="91" w:type="dxa"/>
            <w:shd w:val="clear" w:color="auto" w:fill="A6A6A6"/>
            <w:tcMar>
              <w:top w:w="28" w:type="dxa"/>
              <w:left w:w="57" w:type="dxa"/>
              <w:bottom w:w="28" w:type="dxa"/>
              <w:right w:w="28" w:type="dxa"/>
            </w:tcMar>
          </w:tcPr>
          <w:p w14:paraId="344EEDB4" w14:textId="77777777" w:rsidR="00230FA8" w:rsidRDefault="00230FA8">
            <w:pPr>
              <w:ind w:right="28"/>
              <w:rPr>
                <w:rFonts w:ascii="Times New Roman" w:eastAsia="Times New Roman" w:hAnsi="Times New Roman" w:cs="Times New Roman"/>
              </w:rPr>
            </w:pPr>
          </w:p>
        </w:tc>
        <w:tc>
          <w:tcPr>
            <w:tcW w:w="4230" w:type="dxa"/>
            <w:tcMar>
              <w:top w:w="28" w:type="dxa"/>
              <w:left w:w="57" w:type="dxa"/>
              <w:bottom w:w="28" w:type="dxa"/>
              <w:right w:w="28" w:type="dxa"/>
            </w:tcMar>
          </w:tcPr>
          <w:p w14:paraId="5301DAB2"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Order clothing</w:t>
            </w:r>
          </w:p>
        </w:tc>
        <w:tc>
          <w:tcPr>
            <w:tcW w:w="447" w:type="dxa"/>
            <w:tcMar>
              <w:top w:w="28" w:type="dxa"/>
              <w:left w:w="57" w:type="dxa"/>
              <w:bottom w:w="28" w:type="dxa"/>
              <w:right w:w="28" w:type="dxa"/>
            </w:tcMar>
          </w:tcPr>
          <w:p w14:paraId="092FC35F" w14:textId="77777777" w:rsidR="00230FA8" w:rsidRDefault="00230FA8">
            <w:pPr>
              <w:ind w:right="28"/>
              <w:rPr>
                <w:rFonts w:ascii="Times New Roman" w:eastAsia="Times New Roman" w:hAnsi="Times New Roman" w:cs="Times New Roman"/>
              </w:rPr>
            </w:pPr>
          </w:p>
        </w:tc>
      </w:tr>
      <w:tr w:rsidR="00230FA8" w14:paraId="422DF0B5" w14:textId="77777777">
        <w:trPr>
          <w:trHeight w:val="340"/>
        </w:trPr>
        <w:tc>
          <w:tcPr>
            <w:tcW w:w="4661" w:type="dxa"/>
            <w:tcMar>
              <w:top w:w="28" w:type="dxa"/>
              <w:left w:w="57" w:type="dxa"/>
              <w:bottom w:w="28" w:type="dxa"/>
              <w:right w:w="28" w:type="dxa"/>
            </w:tcMar>
          </w:tcPr>
          <w:p w14:paraId="6AA4A14E"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Include new member on Google email list</w:t>
            </w:r>
          </w:p>
        </w:tc>
        <w:tc>
          <w:tcPr>
            <w:tcW w:w="391" w:type="dxa"/>
            <w:tcMar>
              <w:top w:w="28" w:type="dxa"/>
              <w:left w:w="57" w:type="dxa"/>
              <w:bottom w:w="28" w:type="dxa"/>
              <w:right w:w="28" w:type="dxa"/>
            </w:tcMar>
          </w:tcPr>
          <w:p w14:paraId="48CD0B85" w14:textId="77777777" w:rsidR="00230FA8" w:rsidRDefault="00230FA8">
            <w:pPr>
              <w:ind w:right="28"/>
              <w:rPr>
                <w:rFonts w:ascii="Times New Roman" w:eastAsia="Times New Roman" w:hAnsi="Times New Roman" w:cs="Times New Roman"/>
              </w:rPr>
            </w:pPr>
          </w:p>
        </w:tc>
        <w:tc>
          <w:tcPr>
            <w:tcW w:w="91" w:type="dxa"/>
            <w:shd w:val="clear" w:color="auto" w:fill="A6A6A6"/>
            <w:tcMar>
              <w:top w:w="28" w:type="dxa"/>
              <w:left w:w="57" w:type="dxa"/>
              <w:bottom w:w="28" w:type="dxa"/>
              <w:right w:w="28" w:type="dxa"/>
            </w:tcMar>
          </w:tcPr>
          <w:p w14:paraId="7D3FD384" w14:textId="77777777" w:rsidR="00230FA8" w:rsidRDefault="00230FA8">
            <w:pPr>
              <w:ind w:right="28"/>
              <w:rPr>
                <w:rFonts w:ascii="Times New Roman" w:eastAsia="Times New Roman" w:hAnsi="Times New Roman" w:cs="Times New Roman"/>
              </w:rPr>
            </w:pPr>
          </w:p>
        </w:tc>
        <w:tc>
          <w:tcPr>
            <w:tcW w:w="4230" w:type="dxa"/>
            <w:tcMar>
              <w:top w:w="28" w:type="dxa"/>
              <w:left w:w="57" w:type="dxa"/>
              <w:bottom w:w="28" w:type="dxa"/>
              <w:right w:w="28" w:type="dxa"/>
            </w:tcMar>
          </w:tcPr>
          <w:p w14:paraId="14A265DE"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Make up a file to retain member’s information</w:t>
            </w:r>
          </w:p>
        </w:tc>
        <w:tc>
          <w:tcPr>
            <w:tcW w:w="447" w:type="dxa"/>
            <w:tcMar>
              <w:top w:w="28" w:type="dxa"/>
              <w:left w:w="57" w:type="dxa"/>
              <w:bottom w:w="28" w:type="dxa"/>
              <w:right w:w="28" w:type="dxa"/>
            </w:tcMar>
          </w:tcPr>
          <w:p w14:paraId="352AB351" w14:textId="77777777" w:rsidR="00230FA8" w:rsidRDefault="00230FA8">
            <w:pPr>
              <w:ind w:right="28"/>
              <w:rPr>
                <w:rFonts w:ascii="Times New Roman" w:eastAsia="Times New Roman" w:hAnsi="Times New Roman" w:cs="Times New Roman"/>
              </w:rPr>
            </w:pPr>
          </w:p>
        </w:tc>
      </w:tr>
      <w:tr w:rsidR="00230FA8" w14:paraId="70FA8A63" w14:textId="77777777">
        <w:trPr>
          <w:trHeight w:val="340"/>
        </w:trPr>
        <w:tc>
          <w:tcPr>
            <w:tcW w:w="4661" w:type="dxa"/>
            <w:tcMar>
              <w:top w:w="28" w:type="dxa"/>
              <w:left w:w="57" w:type="dxa"/>
              <w:bottom w:w="28" w:type="dxa"/>
              <w:right w:w="28" w:type="dxa"/>
            </w:tcMar>
          </w:tcPr>
          <w:p w14:paraId="77783820" w14:textId="77777777" w:rsidR="00230FA8" w:rsidRDefault="00000000">
            <w:pPr>
              <w:ind w:right="28"/>
              <w:rPr>
                <w:rFonts w:ascii="Times New Roman" w:eastAsia="Times New Roman" w:hAnsi="Times New Roman" w:cs="Times New Roman"/>
              </w:rPr>
            </w:pPr>
            <w:r>
              <w:rPr>
                <w:rFonts w:ascii="Times New Roman" w:eastAsia="Times New Roman" w:hAnsi="Times New Roman" w:cs="Times New Roman"/>
              </w:rPr>
              <w:t>Update BBQ / Markets teams’ list</w:t>
            </w:r>
          </w:p>
        </w:tc>
        <w:tc>
          <w:tcPr>
            <w:tcW w:w="391" w:type="dxa"/>
            <w:tcMar>
              <w:top w:w="28" w:type="dxa"/>
              <w:left w:w="57" w:type="dxa"/>
              <w:bottom w:w="28" w:type="dxa"/>
              <w:right w:w="28" w:type="dxa"/>
            </w:tcMar>
          </w:tcPr>
          <w:p w14:paraId="5A0E24CD" w14:textId="77777777" w:rsidR="00230FA8" w:rsidRDefault="00230FA8">
            <w:pPr>
              <w:ind w:right="28"/>
              <w:rPr>
                <w:rFonts w:ascii="Times New Roman" w:eastAsia="Times New Roman" w:hAnsi="Times New Roman" w:cs="Times New Roman"/>
              </w:rPr>
            </w:pPr>
          </w:p>
        </w:tc>
        <w:tc>
          <w:tcPr>
            <w:tcW w:w="91" w:type="dxa"/>
            <w:shd w:val="clear" w:color="auto" w:fill="A6A6A6"/>
            <w:tcMar>
              <w:top w:w="28" w:type="dxa"/>
              <w:left w:w="57" w:type="dxa"/>
              <w:bottom w:w="28" w:type="dxa"/>
              <w:right w:w="28" w:type="dxa"/>
            </w:tcMar>
          </w:tcPr>
          <w:p w14:paraId="6BA6AC01" w14:textId="77777777" w:rsidR="00230FA8" w:rsidRDefault="00230FA8">
            <w:pPr>
              <w:ind w:right="28"/>
              <w:rPr>
                <w:rFonts w:ascii="Times New Roman" w:eastAsia="Times New Roman" w:hAnsi="Times New Roman" w:cs="Times New Roman"/>
              </w:rPr>
            </w:pPr>
          </w:p>
        </w:tc>
        <w:tc>
          <w:tcPr>
            <w:tcW w:w="4230" w:type="dxa"/>
            <w:tcMar>
              <w:top w:w="28" w:type="dxa"/>
              <w:left w:w="57" w:type="dxa"/>
              <w:bottom w:w="28" w:type="dxa"/>
              <w:right w:w="28" w:type="dxa"/>
            </w:tcMar>
          </w:tcPr>
          <w:p w14:paraId="742192E7" w14:textId="77777777" w:rsidR="00230FA8" w:rsidRDefault="00230FA8">
            <w:pPr>
              <w:ind w:right="28"/>
              <w:rPr>
                <w:rFonts w:ascii="Times New Roman" w:eastAsia="Times New Roman" w:hAnsi="Times New Roman" w:cs="Times New Roman"/>
              </w:rPr>
            </w:pPr>
          </w:p>
        </w:tc>
        <w:tc>
          <w:tcPr>
            <w:tcW w:w="447" w:type="dxa"/>
            <w:tcMar>
              <w:top w:w="28" w:type="dxa"/>
              <w:left w:w="57" w:type="dxa"/>
              <w:bottom w:w="28" w:type="dxa"/>
              <w:right w:w="28" w:type="dxa"/>
            </w:tcMar>
          </w:tcPr>
          <w:p w14:paraId="470DA187" w14:textId="77777777" w:rsidR="00230FA8" w:rsidRDefault="00230FA8">
            <w:pPr>
              <w:ind w:right="28"/>
              <w:rPr>
                <w:rFonts w:ascii="Times New Roman" w:eastAsia="Times New Roman" w:hAnsi="Times New Roman" w:cs="Times New Roman"/>
              </w:rPr>
            </w:pPr>
          </w:p>
        </w:tc>
      </w:tr>
    </w:tbl>
    <w:p w14:paraId="569BE9B4" w14:textId="77777777" w:rsidR="00230FA8" w:rsidRDefault="00230FA8">
      <w:pPr>
        <w:spacing w:line="240" w:lineRule="auto"/>
        <w:ind w:right="28"/>
        <w:rPr>
          <w:rFonts w:ascii="Times New Roman" w:eastAsia="Times New Roman" w:hAnsi="Times New Roman" w:cs="Times New Roman"/>
        </w:rPr>
      </w:pPr>
    </w:p>
    <w:sectPr w:rsidR="00230FA8">
      <w:pgSz w:w="12240" w:h="15840"/>
      <w:pgMar w:top="709" w:right="1080" w:bottom="567"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6C2E" w14:textId="77777777" w:rsidR="00E7106C" w:rsidRDefault="00E7106C">
      <w:pPr>
        <w:spacing w:after="0" w:line="240" w:lineRule="auto"/>
      </w:pPr>
      <w:r>
        <w:separator/>
      </w:r>
    </w:p>
  </w:endnote>
  <w:endnote w:type="continuationSeparator" w:id="0">
    <w:p w14:paraId="53B9C925" w14:textId="77777777" w:rsidR="00E7106C" w:rsidRDefault="00E7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D124" w14:textId="77777777" w:rsidR="00E7106C" w:rsidRDefault="00E7106C">
      <w:pPr>
        <w:spacing w:after="0" w:line="240" w:lineRule="auto"/>
      </w:pPr>
      <w:r>
        <w:separator/>
      </w:r>
    </w:p>
  </w:footnote>
  <w:footnote w:type="continuationSeparator" w:id="0">
    <w:p w14:paraId="0D6F7740" w14:textId="77777777" w:rsidR="00E7106C" w:rsidRDefault="00E7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1143"/>
    <w:multiLevelType w:val="multilevel"/>
    <w:tmpl w:val="D8E8CB7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3378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A8"/>
    <w:rsid w:val="0001325C"/>
    <w:rsid w:val="00212C47"/>
    <w:rsid w:val="00230FA8"/>
    <w:rsid w:val="00536A4D"/>
    <w:rsid w:val="00E7106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D2FA"/>
  <w15:docId w15:val="{48EB5D94-6ABC-4106-A451-4959AD89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TW" w:bidi="ar-SA"/>
      </w:rPr>
    </w:rPrDefault>
    <w:pPrDefault>
      <w:pPr>
        <w:spacing w:after="200" w:line="276" w:lineRule="auto"/>
        <w:ind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D9"/>
    <w:rPr>
      <w:lang w:eastAsia="en-A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87ED9"/>
    <w:pPr>
      <w:ind w:left="720"/>
      <w:contextualSpacing/>
    </w:pPr>
  </w:style>
  <w:style w:type="table" w:styleId="TableGrid">
    <w:name w:val="Table Grid"/>
    <w:basedOn w:val="TableNormal"/>
    <w:uiPriority w:val="39"/>
    <w:rsid w:val="00E2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qM+FSfUELRUHTjGs+tCn0nRIw==">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Murphy</dc:creator>
  <cp:lastModifiedBy>Lance Holzberger</cp:lastModifiedBy>
  <cp:revision>4</cp:revision>
  <dcterms:created xsi:type="dcterms:W3CDTF">2022-11-30T23:35:00Z</dcterms:created>
  <dcterms:modified xsi:type="dcterms:W3CDTF">2022-11-30T23:38:00Z</dcterms:modified>
</cp:coreProperties>
</file>